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7a6a05206a1314162b537d3025a0b894083bd95"/>
    <w:p>
      <w:pPr>
        <w:pStyle w:val="Heading1"/>
      </w:pPr>
      <w:r>
        <w:t xml:space="preserve">INTERNATIONAL GEOSCIENCE INTERNSHIP APPLICATION</w:t>
      </w:r>
    </w:p>
    <w:p>
      <w:pPr>
        <w:pStyle w:val="FirstParagraph"/>
      </w:pPr>
      <w:r>
        <w:t xml:space="preserve">October 26, 2023</w:t>
      </w:r>
    </w:p>
    <w:p>
      <w:pPr>
        <w:pStyle w:val="BodyText"/>
      </w:pPr>
      <w:r>
        <w:t xml:space="preserve">GeoTerra Solutions Turkey</w:t>
      </w:r>
      <w:r>
        <w:br/>
      </w:r>
      <w:r>
        <w:t xml:space="preserve">Istanbul Geological Research Center</w:t>
      </w:r>
      <w:r>
        <w:br/>
      </w:r>
      <w:r>
        <w:t xml:space="preserve">Kadıköy District, Istanbul, Turkey</w:t>
      </w:r>
    </w:p>
    <w:bookmarkStart w:id="20" w:name="dear-hiring-committee"/>
    <w:p>
      <w:pPr>
        <w:pStyle w:val="Heading2"/>
      </w:pPr>
      <w:r>
        <w:t xml:space="preserve">Dear Hiring Committee,</w:t>
      </w:r>
    </w:p>
    <w:p>
      <w:pPr>
        <w:pStyle w:val="FirstParagraph"/>
      </w:pPr>
      <w:r>
        <w:t xml:space="preserve">I am writing this formal Internship Application Letter to express my profound enthusiasm for the Geologist Internship position at GeoTerra Solutions Turkey, located within the vibrant and geologically significant metropolis of Istanbul. As a final-year undergraduate student in Geological Sciences at the University of Edinburgh with an outstanding academic record (3.88/4.0 GPA), I have meticulously prepared myself to contribute meaningfully to your organization's pioneering work in earthquake risk assessment and mineral resource exploration across</w:t>
      </w:r>
      <w:r>
        <w:t xml:space="preserve"> </w:t>
      </w:r>
      <w:r>
        <w:rPr>
          <w:bCs/>
          <w:b/>
        </w:rPr>
        <w:t xml:space="preserve">Turkey Istanbul</w:t>
      </w:r>
      <w:r>
        <w:t xml:space="preserve">'s complex tectonic landscape.</w:t>
      </w:r>
    </w:p>
    <w:p>
      <w:pPr>
        <w:pStyle w:val="BodyText"/>
      </w:pPr>
      <w:r>
        <w:t xml:space="preserve">My fascination with earth sciences began during childhood field trips through Scotland's volcanic formations, but it crystallized during a transformative summer research project in the Aegean region. While mapping fault lines near Izmir, I realized that Turkey's unique position at the crossroads of the Eurasian and African plates creates an unparalleled natural laboratory for geological study. This understanding intensified when I learned about Istanbul's critical vulnerability to seismic activity, where 15 million residents live atop a major active fault system. As a future Geologist, I am driven by the urgent need to apply scientific knowledge toward mitigating natural hazards in one of the world's most geologically dynamic urban centers.</w:t>
      </w:r>
    </w:p>
    <w:p>
      <w:pPr>
        <w:pStyle w:val="BodyText"/>
      </w:pPr>
      <w:r>
        <w:t xml:space="preserve">My academic journey has equipped me with specialized technical competencies directly relevant to your Istanbul operations. I have completed advanced coursework in Structural Geology, Seismic Hazard Analysis, and GIS Applications for Resource Exploration. In my recent capstone project, I utilized ArcGIS Pro and Python scripting to model potential liquefaction zones along the North Anatolian Fault System – a methodology directly applicable to Istanbul's coastal districts. My laboratory experience includes XRD mineral identification of Turkish volcanic samples from Mt. Erciyes and petrographic analysis of sediment cores from the Marmara Sea, skills I would eagerly apply to your ongoing marine geology initiatives in</w:t>
      </w:r>
      <w:r>
        <w:t xml:space="preserve"> </w:t>
      </w:r>
      <w:r>
        <w:rPr>
          <w:bCs/>
          <w:b/>
        </w:rPr>
        <w:t xml:space="preserve">Turkey Istanbul</w:t>
      </w:r>
      <w:r>
        <w:t xml:space="preserve">'s strategic strait location.</w:t>
      </w:r>
    </w:p>
    <w:p>
      <w:pPr>
        <w:pStyle w:val="BodyText"/>
      </w:pPr>
      <w:r>
        <w:t xml:space="preserve">What truly distinguishes this opportunity for me is your organization's commitment to integrating traditional geological expertise with cutting-edge technology in a city where ancient history meets modern urban development. I am particularly inspired by GeoTerra Solutions' recent publication on "Urban Seismic Microzonation in Istanbul: A Multi-Technique Approach," which aligns perfectly with my master's thesis research on earthquake-induced ground failure mechanisms. The prospect of contributing to such impactful work while learning from Turkey's leading geological experts represents the ideal convergence of academic rigor and real-world application I seek in my professional development as a Geologist.</w:t>
      </w:r>
    </w:p>
    <w:p>
      <w:pPr>
        <w:pStyle w:val="BodyText"/>
      </w:pPr>
      <w:r>
        <w:t xml:space="preserve">My fieldwork experiences have prepared me for Istanbul's demanding geological environment. During my six-month internship with the Turkish Geological Survey (TGS), I participated in a rapid-response team following the 2023 Karaburun earthquake, collecting ground-penetrating radar data and compiling damage assessment reports for the Disaster and Emergency Management Presidency (AFAD). This experience taught me to work efficiently under pressure in complex urban settings – skills I now recognize as essential for Istanbul's unique challenges. Additionally, my fluency in Turkish (advanced C1 level) enables seamless communication with local communities and field teams, a critical asset when navigating Turkey's diverse geological regions.</w:t>
      </w:r>
    </w:p>
    <w:p>
      <w:pPr>
        <w:pStyle w:val="BodyText"/>
      </w:pPr>
      <w:r>
        <w:t xml:space="preserve">Beyond technical expertise, I bring cultural adaptability honed through living in Istanbul for one academic year during my Erasmus+ exchange. I immersed myself in the city's geology by hiking the Küçükçekmece Basin formations and studying Ottoman-era geological documentation at the Istanbul Technical University library. This deepened my appreciation for how Turkey's geological heritage informs its contemporary urban planning – knowledge I would bring to your team's cultural intelligence initiatives. Furthermore, my volunteer work with Earthquake Response Volunteers in Istanbul taught me to translate complex scientific findings into actionable community guidance, a skill vital for public awareness programs in</w:t>
      </w:r>
      <w:r>
        <w:t xml:space="preserve"> </w:t>
      </w:r>
      <w:r>
        <w:rPr>
          <w:bCs/>
          <w:b/>
        </w:rPr>
        <w:t xml:space="preserve">Turkey Istanbul</w:t>
      </w:r>
      <w:r>
        <w:t xml:space="preserve">.</w:t>
      </w:r>
    </w:p>
    <w:p>
      <w:pPr>
        <w:pStyle w:val="BodyText"/>
      </w:pPr>
      <w:r>
        <w:t xml:space="preserve">I am particularly eager to contribute to your ongoing projects assessing the geological stability of historic structures along the Golden Horn and developing early-warning systems for Marmara Sea tsunamis. My technical proficiency with FieldMap, RockWorks software, and multibeam sonar data processing directly supports these objectives. I have also developed a methodology for drone-based thermal imaging of fault lines that could enhance your remote sensing capabilities – a technique I would be honored to implement under your guidance in</w:t>
      </w:r>
      <w:r>
        <w:t xml:space="preserve"> </w:t>
      </w:r>
      <w:r>
        <w:rPr>
          <w:bCs/>
          <w:b/>
        </w:rPr>
        <w:t xml:space="preserve">Turkey Istanbul</w:t>
      </w:r>
      <w:r>
        <w:t xml:space="preserve">'s unique urban-coastal environment.</w:t>
      </w:r>
    </w:p>
    <w:p>
      <w:pPr>
        <w:pStyle w:val="BodyText"/>
      </w:pPr>
      <w:r>
        <w:t xml:space="preserve">As this Internship Application Letter concludes, I reflect on how my journey has prepared me for this pivotal moment. My academic foundation, field experience across Turkey's diverse geology, linguistic capabilities, and deep respect for Istanbul as a living geological narrative position me to immediately contribute to your team. I am not merely seeking an internship – I am committed to becoming part of GeoTerra Solutions' mission to transform geological science into life-saving applications within one of the world's most fascinating yet challenging urban environments.</w:t>
      </w:r>
    </w:p>
    <w:p>
      <w:pPr>
        <w:pStyle w:val="BodyText"/>
      </w:pPr>
      <w:r>
        <w:t xml:space="preserve">I have attached my curriculum vitae detailing additional projects including a comparative study of Istanbul's geothermal potential versus Ankara, and reference letters from Prof. Ayşe Yılmaz (University of Istanbul) and Dr. Mehmet Çelik (TGS). I welcome the opportunity to discuss how my skills align with your current research priorities during an interview at your convenience in</w:t>
      </w:r>
      <w:r>
        <w:t xml:space="preserve"> </w:t>
      </w:r>
      <w:r>
        <w:rPr>
          <w:bCs/>
          <w:b/>
        </w:rPr>
        <w:t xml:space="preserve">Turkey Istanbul</w:t>
      </w:r>
      <w:r>
        <w:t xml:space="preserve">. Thank you for considering this Internship Application Letter from a future Geologist dedicated to applying earth sciences toward building resilient communities in one of our planet's most dynamic cities.</w:t>
      </w:r>
    </w:p>
    <w:p>
      <w:pPr>
        <w:pStyle w:val="BodyText"/>
      </w:pPr>
      <w:r>
        <w:t xml:space="preserve">Sincerely,</w:t>
      </w:r>
    </w:p>
    <w:p>
      <w:pPr>
        <w:pStyle w:val="BodyText"/>
      </w:pPr>
      <w:r>
        <w:t xml:space="preserve">Elif Arslan</w:t>
      </w:r>
    </w:p>
    <w:p>
      <w:pPr>
        <w:pStyle w:val="BodyText"/>
      </w:pPr>
      <w:r>
        <w:t xml:space="preserve">Geological Sciences Student</w:t>
      </w:r>
    </w:p>
    <w:p>
      <w:pPr>
        <w:pStyle w:val="BodyText"/>
      </w:pPr>
      <w:r>
        <w:t xml:space="preserve">University of Edinburgh | Edinburgh, Scotland</w:t>
      </w:r>
    </w:p>
    <w:p>
      <w:pPr>
        <w:pStyle w:val="BodyText"/>
      </w:pPr>
      <w:r>
        <w:t xml:space="preserve">Email: elif.arslan@ed.ac.uk | Phone: +44 7900 123456</w:t>
      </w:r>
    </w:p>
    <w:p>
      <w:pPr>
        <w:pStyle w:val="BodyText"/>
      </w:pPr>
      <w:r>
        <w:t xml:space="preserve">This Internship Application Letter was crafted to reflect both technical geological expertise and deep cultural understanding of Turkey Istanbul's unique geological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Turkey Istanbul</dc:title>
  <dc:creator/>
  <dc:language>en</dc:language>
  <cp:keywords/>
  <dcterms:created xsi:type="dcterms:W3CDTF">2026-07-20T06:34:05Z</dcterms:created>
  <dcterms:modified xsi:type="dcterms:W3CDTF">2026-07-20T06:34:05Z</dcterms:modified>
</cp:coreProperties>
</file>

<file path=docProps/custom.xml><?xml version="1.0" encoding="utf-8"?>
<Properties xmlns="http://schemas.openxmlformats.org/officeDocument/2006/custom-properties" xmlns:vt="http://schemas.openxmlformats.org/officeDocument/2006/docPropsVTypes"/>
</file>