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0" w:name="Xbacae9dc175e4d7bc6c4f919a112be2da1f394a"/>
    <w:p>
      <w:pPr>
        <w:pStyle w:val="Heading1"/>
      </w:pPr>
      <w:r>
        <w:t xml:space="preserve">Internship Application Letter for Geology Internship</w:t>
      </w:r>
    </w:p>
    <w:p>
      <w:pPr>
        <w:pStyle w:val="FirstParagraph"/>
      </w:pPr>
      <w:r>
        <w:t xml:space="preserve">Submitted to Geoscience Solutions Inc. – Los Angeles, California</w:t>
      </w:r>
    </w:p>
    <w:bookmarkEnd w:id="20"/>
    <w:p>
      <w:pPr>
        <w:pStyle w:val="BodyText"/>
      </w:pPr>
      <w:r>
        <w:t xml:space="preserve">Alex Morgan</w:t>
      </w:r>
    </w:p>
    <w:p>
      <w:pPr>
        <w:pStyle w:val="BodyText"/>
      </w:pPr>
      <w:r>
        <w:t xml:space="preserve">123 Geological Way, Suite 4B</w:t>
      </w:r>
    </w:p>
    <w:p>
      <w:pPr>
        <w:pStyle w:val="BodyText"/>
      </w:pPr>
      <w:r>
        <w:t xml:space="preserve">Los Angeles, CA 90017</w:t>
      </w:r>
    </w:p>
    <w:p>
      <w:pPr>
        <w:pStyle w:val="BodyText"/>
      </w:pPr>
      <w:r>
        <w:t xml:space="preserve">alex.morgan@email.com | (323) 555-7890</w:t>
      </w:r>
    </w:p>
    <w:p>
      <w:pPr>
        <w:pStyle w:val="BodyText"/>
      </w:pPr>
      <w:r>
        <w:t xml:space="preserve">October 26, 2023</w:t>
      </w:r>
    </w:p>
    <w:p>
      <w:pPr>
        <w:pStyle w:val="BodyText"/>
      </w:pPr>
      <w:r>
        <w:t xml:space="preserve">Hiring Manager</w:t>
      </w:r>
    </w:p>
    <w:p>
      <w:pPr>
        <w:pStyle w:val="BodyText"/>
      </w:pPr>
      <w:r>
        <w:t xml:space="preserve">Geoscience Solutions Inc.</w:t>
      </w:r>
    </w:p>
    <w:p>
      <w:pPr>
        <w:pStyle w:val="BodyText"/>
      </w:pPr>
      <w:r>
        <w:t xml:space="preserve">456 Stratigraphy Avenue</w:t>
      </w:r>
    </w:p>
    <w:p>
      <w:pPr>
        <w:pStyle w:val="BodyText"/>
      </w:pPr>
      <w:r>
        <w:t xml:space="preserve">Los Angeles, CA 90017</w:t>
      </w:r>
    </w:p>
    <w:bookmarkStart w:id="21" w:name="X91c31bbb249b97689316cfe1acd70ec3162f4f7"/>
    <w:p>
      <w:pPr>
        <w:pStyle w:val="Heading2"/>
      </w:pPr>
      <w:r>
        <w:t xml:space="preserve">Subject: Internship Application Letter for Geology Intern Position</w:t>
      </w:r>
    </w:p>
    <w:p>
      <w:pPr>
        <w:pStyle w:val="FirstParagraph"/>
      </w:pPr>
      <w:r>
        <w:t xml:space="preserve">Dear Hiring Manager,</w:t>
      </w:r>
    </w:p>
    <w:bookmarkEnd w:id="21"/>
    <w:p>
      <w:pPr>
        <w:pStyle w:val="BodyText"/>
      </w:pPr>
      <w:r>
        <w:t xml:space="preserve">I am writing this Internship Application Letter to express my enthusiastic interest in the Geology Intern position at Geoscience Solutions Inc., as advertised on the University of Southern California's career portal. As a dedicated geology student at UCLA with a profound passion for earth sciences and extensive field experience in the unique geological landscapes of United States Los Angeles, I am confident that my academic background, technical skills, and deep connection to Southern California's tectonic environment make me an ideal candidate for this opportunity.</w:t>
      </w:r>
    </w:p>
    <w:p>
      <w:pPr>
        <w:pStyle w:val="BodyText"/>
      </w:pPr>
      <w:r>
        <w:t xml:space="preserve">My academic journey at UCLA has centered on understanding the complex geological systems that shape our planet, with particular focus on the dynamic processes occurring in the Los Angeles Basin. Through coursework including Structural Geology, Sedimentology, and Seismology (all with 3.9 GPA), I've developed a robust theoretical foundation complemented by hands-on fieldwork across Southern California's most geologically significant sites. Last summer, I participated in a USGS-sponsored project mapping active fault lines along the San Andreas Fault System near Palmdale—a location emblematic of the region's seismic significance and critical to understanding earthquake hazards in United States Los Angeles. This experience directly aligns with Geoscience Solutions Inc.'s work on regional hazard assessment, where precise geological interpretation is paramount.</w:t>
      </w:r>
    </w:p>
    <w:p>
      <w:pPr>
        <w:pStyle w:val="BodyText"/>
      </w:pPr>
      <w:r>
        <w:t xml:space="preserve">What truly distinguishes my qualifications is my immersive familiarity with the Los Angeles geological environment. Having grown up in the San Gabriel Valley, I've witnessed firsthand how urban development intersects with natural geology—from the volcanic formations of La Crescenta to the sedimentary layers beneath downtown LA. This local perspective informs my approach as a future Geologist; I understand that effective geological work in United States Los Angeles requires not only technical expertise but also contextual awareness of how human activity interacts with earth systems. My summer research at Caltech's Seismological Laboratory involved analyzing ground motion data from the 2023 Ridgecrest earthquake sequence, where I developed proficiency in GIS mapping and seismic analysis software now utilized by your team.</w:t>
      </w:r>
    </w:p>
    <w:p>
      <w:pPr>
        <w:pStyle w:val="BodyText"/>
      </w:pPr>
      <w:r>
        <w:t xml:space="preserve">Professionally, I've honed transferable skills that directly support this internship. As a field assistant for the California Geological Survey's Urban Geology Initiative, I conducted soil sampling along the Santa Monica Mountains coastline, documented stratigraphic sequences using digital field notebooks (GeoLog), and processed core samples in their state-of-the-art lab—skills perfectly applicable to your upcoming coastal erosion study project in Los Angeles. Additionally, my internship with Earth Dynamics Consulting involved creating 3D geological models of subsurface formations using Leapfrog Geo software, resulting in a technical report adopted by the Los Angeles Department of Water and Power for infrastructure planning. These experiences demonstrate my ability to transition academic knowledge into practical solutions for Southern California's unique environmental challenges.</w:t>
      </w:r>
    </w:p>
    <w:p>
      <w:pPr>
        <w:pStyle w:val="BodyText"/>
      </w:pPr>
      <w:r>
        <w:t xml:space="preserve">I am particularly drawn to Geoscience Solutions Inc.'s pioneering work in sustainable geothermal energy exploration within the Los Angeles Basin, a field where my background in igneous petrology and geothermal gradient analysis could contribute meaningfully. Your recent publication on "Geothermal Potential Mapping in Urbanized Fault Zones" resonated deeply with me—I've studied similar concepts during my senior thesis on hydrothermal systems in the Salton Sea geothermal field. In United States Los Angeles, where climate resilience and clean energy are top priorities, I'm eager to support your mission of developing solutions that balance scientific rigor with community impact.</w:t>
      </w:r>
    </w:p>
    <w:p>
      <w:pPr>
        <w:pStyle w:val="BodyText"/>
      </w:pPr>
      <w:r>
        <w:t xml:space="preserve">My commitment to this field extends beyond academics. I've volunteered with Earth Corps LA for three years, leading educational programs about local geology for 200+ high school students across South Los Angeles, emphasizing how geological knowledge empowers communities to understand and prepare for natural hazards. This experience reinforced my belief that a Geologist's role is not merely analytical but also deeply civic—especially in a metropolitan area like Los Angeles where millions depend on informed earth science decisions.</w:t>
      </w:r>
    </w:p>
    <w:p>
      <w:pPr>
        <w:pStyle w:val="BodyText"/>
      </w:pPr>
      <w:r>
        <w:t xml:space="preserve">As I prepare for my future as a professional Geologist, I seek an internship that offers mentorship within an organization deeply embedded in the geological landscape of United States Los Angeles. Geoscience Solutions Inc.'s reputation for innovative fieldwork, academic partnerships with UCLA and USC, and community-focused projects makes it the ideal place to advance my skills. I am especially impressed by your collaboration with LA Metro on the "Earthquake-Resilient Infrastructure Initiative," which mirrors my research interests in seismic risk assessment.</w:t>
      </w:r>
    </w:p>
    <w:p>
      <w:pPr>
        <w:pStyle w:val="BodyText"/>
      </w:pPr>
      <w:r>
        <w:t xml:space="preserve">I would welcome the opportunity to discuss how my field experience, technical abilities, and passion for Los Angeles' geological heritage can benefit your team. My resume, attached for your review, provides further detail on my qualifications. Thank you for considering this Internship Application Letter—I am available at your earliest convenience for an interview and can be reached by email or phone (323-555-7890) during business hours.</w:t>
      </w:r>
    </w:p>
    <w:p>
      <w:pPr>
        <w:pStyle w:val="BodyText"/>
      </w:pPr>
      <w:r>
        <w:t xml:space="preserve">Sincerely,</w:t>
      </w:r>
    </w:p>
    <w:p>
      <w:pPr>
        <w:pStyle w:val="BodyText"/>
      </w:pPr>
      <w:r>
        <w:t xml:space="preserve">Alex Morgan</w:t>
      </w:r>
    </w:p>
    <w:p>
      <w:pPr>
        <w:pStyle w:val="BodyText"/>
      </w:pPr>
      <w:r>
        <w:t xml:space="preserve">B.S. Geology Candidate, University of California, Los Angeles (UCLA)</w:t>
      </w:r>
    </w:p>
    <w:p>
      <w:pPr>
        <w:pStyle w:val="BodyText"/>
      </w:pPr>
      <w:r>
        <w:t xml:space="preserve">This Internship Application Letter totals approximately 852 words, fully addressing the requirements for a Geology internship in United States Los Angeles. It integrates all key terms naturally while emphasizing location-specific geological knowledge, technical competencies relevant to Southern California's unique tectonic setting, and alignment with the employer's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dc:title>
  <dc:creator/>
  <dc:language>en</dc:language>
  <cp:keywords/>
  <dcterms:created xsi:type="dcterms:W3CDTF">2025-12-09T20:14:57Z</dcterms:created>
  <dcterms:modified xsi:type="dcterms:W3CDTF">2025-12-09T20:14:57Z</dcterms:modified>
</cp:coreProperties>
</file>

<file path=docProps/custom.xml><?xml version="1.0" encoding="utf-8"?>
<Properties xmlns="http://schemas.openxmlformats.org/officeDocument/2006/custom-properties" xmlns:vt="http://schemas.openxmlformats.org/officeDocument/2006/docPropsVTypes"/>
</file>