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Argentina</w:t>
      </w:r>
      <w:r>
        <w:t xml:space="preserve"> </w:t>
      </w:r>
      <w:r>
        <w:t xml:space="preserve">Cordoba</w:t>
      </w:r>
    </w:p>
    <w:bookmarkStart w:id="21" w:name="X7ef9500661c67419a5aa964eca4a11626bc9df6"/>
    <w:p>
      <w:pPr>
        <w:pStyle w:val="Heading1"/>
      </w:pPr>
      <w:r>
        <w:t xml:space="preserve">Internship Application Letter for Graphic Designer Position</w:t>
      </w:r>
    </w:p>
    <w:p>
      <w:pPr>
        <w:pStyle w:val="FirstParagraph"/>
      </w:pPr>
      <w:r>
        <w:t xml:space="preserve">[Your Full Name]</w:t>
      </w:r>
      <w:r>
        <w:br/>
      </w:r>
      <w:r>
        <w:t xml:space="preserve">[Your Address]</w:t>
      </w:r>
      <w:r>
        <w:br/>
      </w:r>
      <w:r>
        <w:t xml:space="preserve">[City, Postal Code]</w:t>
      </w:r>
      <w:r>
        <w:br/>
      </w:r>
      <w:r>
        <w:t xml:space="preserve">[Email Address] | [Phone Number]</w:t>
      </w:r>
      <w:r>
        <w:br/>
      </w:r>
      <w:r>
        <w:t xml:space="preserve">[Date]</w:t>
      </w:r>
    </w:p>
    <w:p>
      <w:pPr>
        <w:pStyle w:val="BodyText"/>
      </w:pPr>
      <w:r>
        <w:t xml:space="preserve">Hiring Manager</w:t>
      </w:r>
      <w:r>
        <w:br/>
      </w:r>
      <w:r>
        <w:t xml:space="preserve">[Company Name]</w:t>
      </w:r>
      <w:r>
        <w:br/>
      </w:r>
      <w:r>
        <w:t xml:space="preserve">[Company Address]</w:t>
      </w:r>
      <w:r>
        <w:br/>
      </w:r>
      <w:r>
        <w:t xml:space="preserve">Córdoba, Argentina</w:t>
      </w:r>
    </w:p>
    <w:bookmarkStart w:id="20" w:name="Xa37e45f355c5100f1c4d0d2a7b3451d2920db7e"/>
    <w:p>
      <w:pPr>
        <w:pStyle w:val="Heading2"/>
      </w:pPr>
      <w:r>
        <w:t xml:space="preserve">Subject: Enthusiastic Application for Graphic Designer Internship</w:t>
      </w:r>
    </w:p>
    <w:p>
      <w:pPr>
        <w:pStyle w:val="FirstParagraph"/>
      </w:pPr>
      <w:r>
        <w:t xml:space="preserve">Dear Hiring Manager,</w:t>
      </w:r>
    </w:p>
    <w:p>
      <w:pPr>
        <w:pStyle w:val="BodyText"/>
      </w:pPr>
      <w:r>
        <w:t xml:space="preserve">With profound admiration for Córdoba's dynamic creative ecosystem and an unwavering passion for visual storytelling, I am writing to express my enthusiastic interest in the Graphic Designer Internship position at [Company Name], as advertised. This opportunity represents a pivotal convergence of my academic pursuits, technical skills, and deep-rooted fascination with Argentina Cordoba's unique cultural tapestry—a city where colonial architecture harmonizes with contemporary art movements and digital innovation.</w:t>
      </w:r>
    </w:p>
    <w:p>
      <w:pPr>
        <w:pStyle w:val="BodyText"/>
      </w:pPr>
      <w:r>
        <w:t xml:space="preserve">As a final-year Graphic Design student at the Universidad Nacional de Córdoba (UNC), I have immersed myself in projects that reflect both technical proficiency and cultural sensitivity. My coursework has centered on branding for local businesses, social media campaigns for cultural festivals like the Festival de Cine de Córdoba, and editorial design for university publications. This academic journey has equipped me with mastery of Adobe Creative Suite—particularly Photoshop, Illustrator, and InDesign—and a keen understanding of color theory rooted in Argentina’s rich visual heritage. What truly distinguishes my approach is my commitment to creating designs that resonate with Córdoba's unique identity: from the earthy tones of the Sierras Chicas mountains to the vibrant street art adorning San Martín Street.</w:t>
      </w:r>
    </w:p>
    <w:p>
      <w:pPr>
        <w:pStyle w:val="BodyText"/>
      </w:pPr>
      <w:r>
        <w:t xml:space="preserve">My practical experience extends beyond campus. Last summer, I interned with</w:t>
      </w:r>
      <w:r>
        <w:t xml:space="preserve"> </w:t>
      </w:r>
      <w:r>
        <w:rPr>
          <w:iCs/>
          <w:i/>
        </w:rPr>
        <w:t xml:space="preserve">Estudio Línea</w:t>
      </w:r>
      <w:r>
        <w:t xml:space="preserve">, a Cordobese agency specializing in sustainable packaging for local artisans. There, I developed visual identities for products ranging from organic olive oil from the Calamuchita Valley to handwoven textiles from San Alberto’s cooperative communities. One project required translating the symbolism of *mate* rituals into modern branding—receiving praise for how my design honored tradition while appealing to younger demographics. This experience taught me that effective graphic design in Argentina Cordoba must balance heritage with innovation, a principle I am eager to apply under your mentorship.</w:t>
      </w:r>
    </w:p>
    <w:p>
      <w:pPr>
        <w:pStyle w:val="BodyText"/>
      </w:pPr>
      <w:r>
        <w:t xml:space="preserve">What compels me to seek this internship specifically in Córdoba is the city’s unparalleled creative energy. I’ve spent months researching its artistic landscape: from the avant-garde exhibits at Museo Provincial de Bellas Artes to the street murals that transform neighborhoods like La Catedral into open-air galleries. The recent</w:t>
      </w:r>
      <w:r>
        <w:t xml:space="preserve"> </w:t>
      </w:r>
      <w:r>
        <w:rPr>
          <w:iCs/>
          <w:i/>
        </w:rPr>
        <w:t xml:space="preserve">Proyecto Cordobés</w:t>
      </w:r>
      <w:r>
        <w:t xml:space="preserve"> </w:t>
      </w:r>
      <w:r>
        <w:t xml:space="preserve">initiative, which supports local designers through workshops with international artists, embodies the community-driven spirit I aspire to contribute to. Unlike internships in Buenos Aires or Mendoza, Cordoba offers a more intimate setting where my work can directly impact regional cultural narratives—a prospect that aligns perfectly with my goal of becoming a designer who amplifies Argentine voices globally.</w:t>
      </w:r>
    </w:p>
    <w:p>
      <w:pPr>
        <w:pStyle w:val="BodyText"/>
      </w:pPr>
      <w:r>
        <w:t xml:space="preserve">My portfolio (available upon request) showcases projects deeply informed by Córdoba’s context. One campaign for the *Córdoba Jazz Festival* used geometric patterns inspired by colonial church frescoes, resulting in a 35% increase in digital engagement. Another project, a branding kit for *Café del Museo* (a historic café near the Cathedral), integrated vintage typography with contemporary minimalism to celebrate Córdoba’s café culture. Each piece reflects my dedication to contextual design—understanding that a logo for an Andean crafts cooperative must convey different values than one for a tech startup in the Parque Tecnológico.</w:t>
      </w:r>
    </w:p>
    <w:p>
      <w:pPr>
        <w:pStyle w:val="BodyText"/>
      </w:pPr>
      <w:r>
        <w:t xml:space="preserve">I am particularly drawn to [Company Name]’s work on [mention specific project, campaign, or value from company website]. Your recent rebranding of</w:t>
      </w:r>
      <w:r>
        <w:t xml:space="preserve"> </w:t>
      </w:r>
      <w:r>
        <w:rPr>
          <w:iCs/>
          <w:i/>
        </w:rPr>
        <w:t xml:space="preserve">El Círculo de Córdoba</w:t>
      </w:r>
      <w:r>
        <w:t xml:space="preserve">, which wove together historical motifs with modern UX principles, exemplifies the thoughtful approach I strive to emulate. As an intern at your firm, I would contribute not just technical skills but also fresh perspectives informed by my studies in Argentine cultural geography. For instance, my thesis explored how visual language adapts across Argentina’s regions—analyzing differences between Córdoba’s *mestizo* aesthetic and Buenos Aires’ European influences—which could inform your regional marketing strategies.</w:t>
      </w:r>
    </w:p>
    <w:p>
      <w:pPr>
        <w:pStyle w:val="BodyText"/>
      </w:pPr>
      <w:r>
        <w:t xml:space="preserve">My fluency in Spanish (Native) and English (Fluent) allows me to collaborate seamlessly with international clients while maintaining authenticity for local audiences. I am also deeply familiar with Argentina Cordoba’s business culture: respecting *la hora justa* (punctuality), valuing face-to-face relationships, and understanding that design feedback often happens over *mate* in the office break room—a detail I’ve observed as crucial to successful teamwork here.</w:t>
      </w:r>
    </w:p>
    <w:p>
      <w:pPr>
        <w:pStyle w:val="BodyText"/>
      </w:pPr>
      <w:r>
        <w:t xml:space="preserve">What excites me most about this internship is the opportunity to learn from your team while contributing my energy to Córdoba’s creative renaissance. In Argentina, design isn’t just about aesthetics—it’s about building community. My experience with *Taller de Diseño Urbano* (a volunteer initiative revitalizing public spaces in Barrio Jardín) taught me how visual communication can foster social cohesion, a value I see reflected in your company’s mission statement on your website. I am prepared to bring this mindset to every project, whether designing a festival poster or optimizing social media templates.</w:t>
      </w:r>
    </w:p>
    <w:p>
      <w:pPr>
        <w:pStyle w:val="BodyText"/>
      </w:pPr>
      <w:r>
        <w:t xml:space="preserve">I have attached my portfolio and resume for your review. I would be honored to discuss how my skills in branding, digital illustration, and cultural contextualization can support [Company Name]’s vision. I am available for an interview at your earliest convenience—whether via Zoom or in person at your Córdoba office—and can adjust to the schedule that suits you best.</w:t>
      </w:r>
    </w:p>
    <w:p>
      <w:pPr>
        <w:pStyle w:val="BodyText"/>
      </w:pPr>
      <w:r>
        <w:t xml:space="preserve">Thank you for considering my application. I eagerly anticipate the possibility of contributing to [Company Name]’s legacy of innovative design within Argentina Cordoba’s thriving creative community. The prospect of developing my skills under your guidance while helping shape Córdoba’s visual narrative fills me with genuine enthusiasm.</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 Argentina Cordoba</dc:title>
  <dc:creator/>
  <dc:language>en</dc:language>
  <cp:keywords/>
  <dcterms:created xsi:type="dcterms:W3CDTF">2026-07-23T03:03:23Z</dcterms:created>
  <dcterms:modified xsi:type="dcterms:W3CDTF">2026-07-23T03:03:23Z</dcterms:modified>
</cp:coreProperties>
</file>

<file path=docProps/custom.xml><?xml version="1.0" encoding="utf-8"?>
<Properties xmlns="http://schemas.openxmlformats.org/officeDocument/2006/custom-properties" xmlns:vt="http://schemas.openxmlformats.org/officeDocument/2006/docPropsVTypes"/>
</file>