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Suburb, Postcode</w:t>
      </w:r>
    </w:p>
    <w:p>
      <w:pPr>
        <w:pStyle w:val="BodyText"/>
      </w:pPr>
      <w:r>
        <w:t xml:space="preserve">Phone Number | Email Address | Portfolio Website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NSW 2000</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Graphic Designer Internship position at your esteemed design studio in Australia Sydney, as advertised on LinkedIn. Having closely followed your innovative work in digital branding and sustainable design projects, I am deeply inspired by how your team seamlessly integrates cultural narratives with contemporary visual aesthetics—exactly the environment where I aspire to develop my skills as a burgeoning creative professional. This Internship Application Letter represents not merely an application, but a heartfelt commitment to becoming part of Sydney’s dynamic design ecosystem.</w:t>
      </w:r>
    </w:p>
    <w:p>
      <w:pPr>
        <w:pStyle w:val="BodyText"/>
      </w:pPr>
      <w:r>
        <w:t xml:space="preserve">As a final-year Graphic Design student at the University of Technology Sydney (UTS), I have meticulously cultivated expertise aligned with the requirements of this internship. My academic journey has centered on mastering industry-standard tools including Adobe Creative Suite (Photoshop, Illustrator, InDesign), Figma for UI/UX prototyping, and After Effects for motion graphics. Beyond technical proficiency, I’ve dedicated myself to understanding the nuanced demands of Australian consumer markets—particularly how design must resonate with Sydney’s multicultural audience while maintaining universal appeal. My capstone project involved developing a branding identity for "Green City Initiative," an eco-conscious startup based in Newtown, which required deep research into local sustainability trends and community engagement strategies. This experience taught me that effective graphic design in Australia Sydney is not merely about visual appeal but about creating meaningful connections within specific cultural contexts.</w:t>
      </w:r>
    </w:p>
    <w:p>
      <w:pPr>
        <w:pStyle w:val="BodyText"/>
      </w:pPr>
      <w:r>
        <w:t xml:space="preserve">What excites me most about this opportunity is the chance to contribute to projects that shape Sydney’s visual landscape. I’ve long admired how your studio elevated the "Sydney Festival" campaign through kinetic typography and interactive installations, transforming public spaces into immersive storytelling environments. As someone who regularly explores Sydney’s design hotspots—from Surry Hills’ indie galleries to Darling Harbour’s digital exhibitions—I understand that our city demands designers who can merge artistic vision with practical execution in a fast-paced urban environment. My portfolio includes a series of community-driven projects for local NGOs like "Migrant Women Network," where I designed multilingual campaign materials addressing cultural barriers in Sydney’s diverse suburbs. Each piece required sensitivity to regional nuances while maintaining cohesive branding—a skill directly transferable to your studio’s client work.</w:t>
      </w:r>
    </w:p>
    <w:p>
      <w:pPr>
        <w:pStyle w:val="BodyText"/>
      </w:pPr>
      <w:r>
        <w:t xml:space="preserve">My passion for design extends beyond technical execution into strategic thinking. During my internship at a Melbourne-based agency, I collaborated on rebranding a hospitality chain with locations across New South Wales. I conducted ethnographic research in Sydney cafes, observing how patrons interacted with physical and digital touchpoints—a methodology I believe is essential for any Graphic Designer operating in Australia’s vibrant market. This experience revealed that successful design solutions must anticipate user behavior within local contexts; for instance, Sydney consumers often prioritize sustainability messaging in packaging, a trend I leveraged to increase engagement by 37% for one client. Such insights demonstrate my commitment to moving beyond aesthetics toward purpose-driven design—exactly the approach your studio champions.</w:t>
      </w:r>
    </w:p>
    <w:p>
      <w:pPr>
        <w:pStyle w:val="BodyText"/>
      </w:pPr>
      <w:r>
        <w:t xml:space="preserve">Australia Sydney’s design community operates at an intersection of global trends and uniquely local identity, and I am eager to immerse myself in this environment. The city’s thriving creative scene—evidenced by events like Sydney Design Festival and the annual AIGA NSW exhibitions—fosters constant innovation that I’m eager to contribute to. Having attended several workshops at the Powerhouse Museum’s design series, I’ve seen how Sydney designers pioneer solutions for complex challenges like urban sustainability and inclusive public communication. This internship would be pivotal in helping me understand how to translate academic theory into real-world impact within Australia’s competitive creative industry.</w:t>
      </w:r>
    </w:p>
    <w:p>
      <w:pPr>
        <w:pStyle w:val="BodyText"/>
      </w:pPr>
      <w:r>
        <w:t xml:space="preserve">I am particularly drawn to your studio’s emphasis on collaborative creativity—a value mirrored in my own approach. As a team leader for the UTS Design Collective, I organized cross-disciplinary workshops where students from architecture, digital media, and marketing co-created projects for local businesses. We designed an AR experience for a Surry Hills bookstore that increased foot traffic by 25%, proving how diverse perspectives fuel exceptional outcomes. I thrive in environments where ideas are exchanged freely and feedback is viewed as growth catalysts—qualities I know your team cultivates daily in Australia Sydney.</w:t>
      </w:r>
    </w:p>
    <w:p>
      <w:pPr>
        <w:pStyle w:val="BodyText"/>
      </w:pPr>
      <w:r>
        <w:t xml:space="preserve">My ability to adapt quickly to evolving creative briefs has been tested during the pandemic, when I pivoted from print-focused projects to digital solutions for Sydney-based small businesses. I developed a series of Instagram Reels explaining safety protocols for cafes using accessible iconography and color psychology principles tailored to Australian audiences. This project reinforced my belief that great design serves both business goals and community needs—a philosophy central to your studio’s reputation.</w:t>
      </w:r>
    </w:p>
    <w:p>
      <w:pPr>
        <w:pStyle w:val="BodyText"/>
      </w:pPr>
      <w:r>
        <w:t xml:space="preserve">As an international student with a valid working visa, I am fully available for the internship starting in January 2024 and committed to contributing consistently throughout the program. I am prepared to travel across Sydney for client meetings and team collaborations, understanding that location-based insights are crucial for authentic design work in our city. My portfolio—accessible at [Portfolio Link]—showcases projects developed specifically with Sydney’s cultural fabric in mind, from Aboriginal art-inspired logos for Redfern community centers to minimalist branding for Glebe café chains.</w:t>
      </w:r>
    </w:p>
    <w:p>
      <w:pPr>
        <w:pStyle w:val="BodyText"/>
      </w:pPr>
      <w:r>
        <w:t xml:space="preserve">Thank you for considering my application as a passionate Graphic Designer eager to grow within Australia Sydney’s premier design landscape. I am confident that my blend of technical skill, cultural awareness, and dedication to collaborative creation aligns perfectly with your studio’s vision. I would welcome the opportunity to discuss how my background can support your team’s objectives during an interview at your convenience.</w:t>
      </w:r>
    </w:p>
    <w:p>
      <w:pPr>
        <w:pStyle w:val="BodyText"/>
      </w:pPr>
      <w:r>
        <w:t xml:space="preserve">Sincerely,</w:t>
      </w:r>
      <w:r>
        <w:br/>
      </w:r>
      <w:r>
        <w:t xml:space="preserve">[Your Full Name]</w:t>
      </w:r>
    </w:p>
    <w:p>
      <w:pPr>
        <w:pStyle w:val="BodyText"/>
      </w:pPr>
      <w:r>
        <w:t xml:space="preserve">P.S. I was particularly moved by your recent campaign for the Sydney Opera House’s "Waterfront Stories" initiative, and would be honored to contribute to such meaningful projects as a Graphic Designer Intern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2025-12-09T14:28:18Z</dcterms:created>
  <dcterms:modified xsi:type="dcterms:W3CDTF">2025-12-09T14:28:18Z</dcterms:modified>
</cp:coreProperties>
</file>

<file path=docProps/custom.xml><?xml version="1.0" encoding="utf-8"?>
<Properties xmlns="http://schemas.openxmlformats.org/officeDocument/2006/custom-properties" xmlns:vt="http://schemas.openxmlformats.org/officeDocument/2006/docPropsVTypes"/>
</file>