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France</w:t>
      </w:r>
      <w:r>
        <w:t xml:space="preserve"> </w:t>
      </w:r>
      <w:r>
        <w:t xml:space="preserve">Paris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Team at Studio Lumière,</w:t>
      </w:r>
    </w:p>
    <w:p>
      <w:pPr>
        <w:pStyle w:val="BodyText"/>
      </w:pPr>
      <w:r>
        <w:t xml:space="preserve">I am writing to express my enthusiastic interest in the Graphic Designer Internship position at Studio Lumière in Paris, as advertised on LinkedIn. As a dedicated design student with a profound admiration for France's rich visual culture and its dynamic contemporary design scene, I am confident that my creative skills, technical proficiency, and deep respect for Parisian aesthetics align perfectly with your studio's innovative spirit.</w:t>
      </w:r>
    </w:p>
    <w:bookmarkStart w:id="20" w:name="why-studio-lumière-and-why-paris"/>
    <w:p>
      <w:pPr>
        <w:pStyle w:val="Heading2"/>
      </w:pPr>
      <w:r>
        <w:t xml:space="preserve">Why Studio Lumière and Why Paris?</w:t>
      </w:r>
    </w:p>
    <w:p>
      <w:pPr>
        <w:pStyle w:val="FirstParagraph"/>
      </w:pPr>
      <w:r>
        <w:t xml:space="preserve">My passion for design crystallized during my studies in Visual Communication at École Nationale Supérieure des Arts Décoratifs (ENSAD) in Paris, where I immersed myself in the city's unparalleled design heritage. From studying the typographic innovations of Swiss designers who shaped Parisian visual identity to analyzing how modern agencies like Studio Lumière seamlessly blend historical craftsmanship with digital innovation, I have developed a nuanced understanding of what makes French graphic design exceptional. The opportunity to contribute to a studio that actively participates in this legacy—while pushing boundaries for global clients—is precisely the immersive experience I seek.</w:t>
      </w:r>
    </w:p>
    <w:p>
      <w:pPr>
        <w:pStyle w:val="BodyText"/>
      </w:pPr>
      <w:r>
        <w:t xml:space="preserve">Paris is not merely a location for me; it’s the living laboratory where my professional identity has formed. Working within France Paris' vibrant creative ecosystem means engaging with centuries of artistic tradition while navigating cutting-edge trends—from the minimalist elegance of French editorial design to the bold digital campaigns redefining urban branding across Seine. I am eager to learn from your team's approach to balancing cultural sensitivity with global appeal, a skill essential for any designer operating in Paris' international market.</w:t>
      </w:r>
    </w:p>
    <w:bookmarkEnd w:id="20"/>
    <w:bookmarkStart w:id="21" w:name="relevant-skills-and-academic-alignment"/>
    <w:p>
      <w:pPr>
        <w:pStyle w:val="Heading2"/>
      </w:pPr>
      <w:r>
        <w:t xml:space="preserve">Relevant Skills and Academic Alignment</w:t>
      </w:r>
    </w:p>
    <w:p>
      <w:pPr>
        <w:pStyle w:val="FirstParagraph"/>
      </w:pPr>
      <w:r>
        <w:t xml:space="preserve">My academic journey has equipped me with technical expertise directly applicable to your needs as a Graphic Designer Intern. I am proficient in Adobe Creative Suite (Photoshop, Illustrator, InDesign), Figma for collaborative digital prototyping, and motion design tools like After Effects—skills honed through rigorous coursework and personal projects. For instance, I recently developed a rebranding concept for "Le Petit Café du Marché," a fictional Parisian bistro inspired by Montmartre's art-deco history. This project required me to research traditional French typography (notably the use of Didot typefaces in 19th-century posters), integrate local iconography, and create adaptable digital assets for social media—a process mirroring the cross-media approach Studio Lumière employs.</w:t>
      </w:r>
    </w:p>
    <w:p>
      <w:pPr>
        <w:pStyle w:val="BodyText"/>
      </w:pPr>
      <w:r>
        <w:t xml:space="preserve">What sets my work apart is my commitment to cultural context. During a semester-long exchange at L'École de Condé in Paris, I collaborated on a campaign for "Paris Design Week," where I designed promotional materials that respected French design sensibilities while incorporating contemporary global trends. This experience taught me to navigate nuanced client expectations—a critical skill when working with international clients through your Paris office.</w:t>
      </w:r>
    </w:p>
    <w:bookmarkEnd w:id="21"/>
    <w:bookmarkStart w:id="22" w:name="X5b9bd347bc2399c5e1fd11611b66673773ee349"/>
    <w:p>
      <w:pPr>
        <w:pStyle w:val="Heading2"/>
      </w:pPr>
      <w:r>
        <w:t xml:space="preserve">Why My Background Resonates with Studio Lumière</w:t>
      </w:r>
    </w:p>
    <w:p>
      <w:pPr>
        <w:pStyle w:val="FirstParagraph"/>
      </w:pPr>
      <w:r>
        <w:t xml:space="preserve">Studio Lumière's recent work for the Musée d'Orsay’s "Modernist Masters" exhibition deeply impressed me. Your integration of vintage French graphic motifs with clean, modern layouts demonstrated the very balance I strive to achieve. I was particularly inspired by your use of muted pastel palettes—a nod to Parisian art history—combined with bold typography that guided visitors through complex narratives. As an intern, I am eager to contribute to projects like these, offering fresh perspectives while respecting the cultural foundations of French design.</w:t>
      </w:r>
    </w:p>
    <w:p>
      <w:pPr>
        <w:pStyle w:val="BodyText"/>
      </w:pPr>
      <w:r>
        <w:t xml:space="preserve">Moreover, my fluency in French (C1 level) and experience navigating Parisian professional culture would allow me to seamlessly integrate into your team. Whether collaborating with local clients at Le Marais boutiques or assisting in digital strategy meetings with international partners, I understand the importance of linguistic precision and cultural awareness—a necessity for any effective Graphic Designer working within France Paris.</w:t>
      </w:r>
    </w:p>
    <w:bookmarkEnd w:id="22"/>
    <w:bookmarkStart w:id="23" w:name="my-commitment-to-growth-in-france-paris"/>
    <w:p>
      <w:pPr>
        <w:pStyle w:val="Heading2"/>
      </w:pPr>
      <w:r>
        <w:t xml:space="preserve">My Commitment to Growth in France Paris</w:t>
      </w:r>
    </w:p>
    <w:p>
      <w:pPr>
        <w:pStyle w:val="FirstParagraph"/>
      </w:pPr>
      <w:r>
        <w:t xml:space="preserve">I understand that an internship at Studio Lumière is not just a professional opportunity—it's an immersion into the heart of European design innovation. I am prepared to dedicate myself fully, whether shadowing senior designers on client pitches, participating in creative workshops at your Montmartre studio, or assisting in developing social media content for French cultural institutions. My goal is to absorb every aspect of your creative process: from concept development rooted in Parisian history to the technical execution demanded by global digital platforms.</w:t>
      </w:r>
    </w:p>
    <w:p>
      <w:pPr>
        <w:pStyle w:val="BodyText"/>
      </w:pPr>
      <w:r>
        <w:t xml:space="preserve">Furthermore, I am committed to contributing actively beyond design tasks. As someone who has volunteered with "Art for All," a Paris-based initiative bringing art education to underserved neighborhoods, I understand the social responsibility that accompanies visual communication. This ethos aligns with Studio Lumière’s community-focused projects, such as your recent collaboration with the Bibliothèque Nationale de France on accessible digital archives.</w:t>
      </w:r>
    </w:p>
    <w:bookmarkEnd w:id="23"/>
    <w:bookmarkStart w:id="24" w:name="conclusion-a-passion-for-parisian-design"/>
    <w:p>
      <w:pPr>
        <w:pStyle w:val="Heading2"/>
      </w:pPr>
      <w:r>
        <w:t xml:space="preserve">Conclusion: A Passion for Parisian Design</w:t>
      </w:r>
    </w:p>
    <w:p>
      <w:pPr>
        <w:pStyle w:val="FirstParagraph"/>
      </w:pPr>
      <w:r>
        <w:t xml:space="preserve">France Paris is where design transcends mere aesthetics—it becomes a conversation between heritage and innovation, local identity and global influence. My academic background, technical skills, and deep cultural appreciation position me to immediately contribute to Studio Lumière’s mission while growing under your mentorship. I am not just seeking an internship; I am eager to become part of Paris’s creative ecosystem, learning from the masters while adding my own voice to the city’s evolving visual narrative.</w:t>
      </w:r>
    </w:p>
    <w:p>
      <w:pPr>
        <w:pStyle w:val="BodyText"/>
      </w:pPr>
      <w:r>
        <w:t xml:space="preserve">I have attached my portfolio showcasing projects like the "Parisian Heritage" typographic series and collaborative work with French indie brands. I welcome the opportunity to discuss how my vision aligns with Studio Lumière’s creative direction during an interview at your convenience. Thank you for considering my application for this vital Graphic Designer Internship in France Paris.</w:t>
      </w:r>
    </w:p>
    <w:bookmarkEnd w:id="24"/>
    <w:p>
      <w:pPr>
        <w:pStyle w:val="BodyText"/>
      </w:pPr>
      <w:r>
        <w:t xml:space="preserve">Sincerely,</w:t>
      </w:r>
    </w:p>
    <w:p>
      <w:pPr>
        <w:pStyle w:val="BodyText"/>
      </w:pPr>
      <w:r>
        <w:t xml:space="preserve">Élodie Moreau</w:t>
      </w:r>
    </w:p>
    <w:p>
      <w:pPr>
        <w:pStyle w:val="BodyText"/>
      </w:pPr>
      <w:r>
        <w:t xml:space="preserve">Visual Communication Student | ENSAD, Paris</w:t>
      </w:r>
    </w:p>
    <w:p>
      <w:pPr>
        <w:pStyle w:val="BodyText"/>
      </w:pPr>
      <w:r>
        <w:t xml:space="preserve">Phone: +33 6 XX XX XX XX | Email: elodie.moreau@ensad.fr</w:t>
      </w:r>
    </w:p>
    <w:p>
      <w:pPr>
        <w:pStyle w:val="BodyText"/>
      </w:pPr>
      <w:r>
        <w:t xml:space="preserve">Portfolio: www.elodiemoreau.design (Parisian Heritage Collection featured)</w:t>
      </w:r>
    </w:p>
    <w:p>
      <w:pPr>
        <w:pStyle w:val="BodyText"/>
      </w:pPr>
      <w:r>
        <w:t xml:space="preserve">Note: This document is a simulated Internship Application Letter for Graphic Designer roles in France Paris. All names, studios, and projects are fictional for demonstration purposes.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France Paris</dc:title>
  <dc:creator/>
  <dc:language>en</dc:language>
  <cp:keywords/>
  <dcterms:created xsi:type="dcterms:W3CDTF">2026-07-21T00:27:49Z</dcterms:created>
  <dcterms:modified xsi:type="dcterms:W3CDTF">2026-07-21T00:27:49Z</dcterms:modified>
</cp:coreProperties>
</file>

<file path=docProps/custom.xml><?xml version="1.0" encoding="utf-8"?>
<Properties xmlns="http://schemas.openxmlformats.org/officeDocument/2006/custom-properties" xmlns:vt="http://schemas.openxmlformats.org/officeDocument/2006/docPropsVTypes"/>
</file>