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7ef9500661c67419a5aa964eca4a11626bc9df6"/>
    <w:p>
      <w:pPr>
        <w:pStyle w:val="Heading1"/>
      </w:pPr>
      <w:r>
        <w:t xml:space="preserve">Internship Application Letter for Graphic Designer Position</w:t>
      </w:r>
    </w:p>
    <w:p>
      <w:pPr>
        <w:pStyle w:val="FirstParagraph"/>
      </w:pPr>
      <w:r>
        <w:rPr>
          <w:bCs/>
          <w:b/>
        </w:rPr>
        <w:t xml:space="preserve">Date:</w:t>
      </w:r>
      <w:r>
        <w:t xml:space="preserve"> </w:t>
      </w:r>
      <w:r>
        <w:t xml:space="preserve">October 26, 2023</w:t>
      </w:r>
    </w:p>
    <w:p>
      <w:pPr>
        <w:pStyle w:val="BodyText"/>
      </w:pPr>
      <w:r>
        <w:rPr>
          <w:bCs/>
          <w:b/>
        </w:rPr>
        <w:t xml:space="preserve">To the Hiring Team,</w:t>
      </w:r>
    </w:p>
    <w:p>
      <w:pPr>
        <w:pStyle w:val="BodyText"/>
      </w:pPr>
      <w:r>
        <w:rPr>
          <w:bCs/>
          <w:b/>
        </w:rPr>
        <w:t xml:space="preserve">[Company Name]</w:t>
      </w:r>
    </w:p>
    <w:p>
      <w:pPr>
        <w:pStyle w:val="BodyText"/>
      </w:pPr>
      <w:r>
        <w:t xml:space="preserve">Ho Chi Minh City, Vietnam</w:t>
      </w:r>
    </w:p>
    <w:bookmarkStart w:id="20" w:name="X76891b9867ea96ed8598d2c75999d790092991a"/>
    <w:p>
      <w:pPr>
        <w:pStyle w:val="Heading2"/>
      </w:pPr>
      <w:r>
        <w:t xml:space="preserve">A Passionate Graphic Designer Eager to Contribute to HCMC’s Creative Ecosystem</w:t>
      </w:r>
    </w:p>
    <w:p>
      <w:pPr>
        <w:pStyle w:val="FirstParagraph"/>
      </w:pPr>
      <w:r>
        <w:t xml:space="preserve">As a dedicated and culturally attuned aspiring Graphic Designer with a profound appreciation for Vietnam’s dynamic creative landscape, I am writing to express my enthusiastic interest in the Graphic Designer Internship position at your esteemed agency in Ho Chi Minh City. This Internship Application Letter is not merely a formality but a testament to my deep commitment to growing within Vietnam’s most vibrant design hub—a city where tradition meets innovation along the banks of the Saigon River and amidst the bustling streets of District 1, District 3, and beyond.</w:t>
      </w:r>
    </w:p>
    <w:p>
      <w:pPr>
        <w:pStyle w:val="BodyText"/>
      </w:pPr>
      <w:r>
        <w:t xml:space="preserve">Having completed my Bachelor’s degree in Visual Communication Design at Ho Chi Minh City University of Fine Arts with a focus on digital branding and cultural storytelling, I have immersed myself in projects that resonate with both local Vietnamese audiences and global sensibilities. My academic journey has been deeply informed by the unique challenges and opportunities present within Vietnam Ho Chi Minh City’s fast-paced market. I understand that effective Graphic Design here must honor Vietnamese aesthetics—such as the symbolism of colors (e.g., red for prosperity during Tet) while simultaneously embracing modern digital trends embraced by HCMC’s youth-driven consumer base.</w:t>
      </w:r>
    </w:p>
    <w:p>
      <w:pPr>
        <w:pStyle w:val="BodyText"/>
      </w:pPr>
      <w:r>
        <w:t xml:space="preserve">My technical proficiency spans industry-standard tools including Adobe Creative Suite (Photoshop, Illustrator, InDesign), Figma for UI/UX prototyping, and Canva for agile social media content. Yet what truly sets me apart is my contextual understanding of the local market. For instance, I recently developed a branding campaign for a local coffee startup in District 5 that merged traditional Vietnamese pottery motifs with minimalist modern typography—a concept that resonated strongly with HCMC’s growing café culture and earned recognition in our university’s annual design showcase. This project reinforced my belief that successful Graphic Design must speak to the soul of its audience, which I deeply experience every day while navigating Ho Chi Minh City’s rich tapestry of street art in Ben Thanh Market, contemporary galleries in Phu Nhuan District, and the innovative spirit at Saigon TechHub.</w:t>
      </w:r>
    </w:p>
    <w:p>
      <w:pPr>
        <w:pStyle w:val="BodyText"/>
      </w:pPr>
      <w:r>
        <w:t xml:space="preserve">I am particularly drawn to your agency’s award-winning work for [Mention a specific local or international brand you admire that operates in HCMC], especially your recent campaign for [Specific Project Name]. Your approach to blending Vietnamese cultural elements with contemporary design principles mirrors my own creative philosophy. I am eager to contribute my skills in creating social media assets optimized for platforms like Zalo and Facebook (which dominate Vietnam’s digital space), designing print materials for Tet festival promotions, and developing responsive web layouts that cater to HCMC’s high smartphone penetration rate.</w:t>
      </w:r>
    </w:p>
    <w:p>
      <w:pPr>
        <w:pStyle w:val="BodyText"/>
      </w:pPr>
      <w:r>
        <w:t xml:space="preserve">What excites me most about this Internship Application is the opportunity to learn from industry leaders actively shaping Ho Chi Minh City's visual identity. I’ve followed your team’s work on revitalizing heritage brands for modern audiences—a crucial skill in a city where historical architecture like Notre Dame Cathedral coexists with sleek high-rises along Nguyen Hue Walkway. My adaptability and eagerness to absorb local design nuances, such as mastering the balance between ornate traditional patterns (seen in the intricate carvings of Cholon) and clean digital aesthetics, would allow me to immediately contribute while growing under your mentorship.</w:t>
      </w:r>
    </w:p>
    <w:p>
      <w:pPr>
        <w:pStyle w:val="BodyText"/>
      </w:pPr>
      <w:r>
        <w:t xml:space="preserve">During my studies, I also volunteered with "Design for Good Vietnam," a nonprofit that partners with HCMC community organizations to create accessible visual communications for social causes. This experience taught me the importance of designing not just for beauty, but for purpose—a lesson deeply relevant to Vietnam’s evolving design ethics where creativity serves societal progress as much as commerce. I’ve also been actively learning Vietnamese language and cultural protocols to better collaborate with local teams and understand client briefs in their full context.</w:t>
      </w:r>
    </w:p>
    <w:p>
      <w:pPr>
        <w:pStyle w:val="BodyText"/>
      </w:pPr>
      <w:r>
        <w:t xml:space="preserve">Ho Chi Minh City is more than just my home; it’s a living laboratory for design innovation. The city’s energy—where street food vendors use vibrant signage, where digital nomads coexist with traditional artisans, and where festivals like the Saigon Water Festival transform urban spaces—fuels my creative drive. I am confident that this internship will allow me to channel that energy into meaningful work while learning from your team’s expertise in navigating HCMC’s unique market dynamics.</w:t>
      </w:r>
    </w:p>
    <w:p>
      <w:pPr>
        <w:pStyle w:val="BodyText"/>
      </w:pPr>
      <w:r>
        <w:t xml:space="preserve">As a Graphic Designer who thrives in collaborative environments and values the meticulous attention to detail required by Vietnam’s competitive creative industry, I am prepared to bring my passion, technical skills, and cultural fluency to your agency. I am eager to contribute my fresh perspective while absorbing the wisdom of seasoned professionals shaping Ho Chi Minh City’s visual future. My resume, attached for your review, provides further detail about my projects and qualifications.</w:t>
      </w:r>
    </w:p>
    <w:p>
      <w:pPr>
        <w:pStyle w:val="BodyText"/>
      </w:pPr>
      <w:r>
        <w:t xml:space="preserve">Thank you for considering this Internship Application Letter and my candidacy. I welcome the opportunity to discuss how my skills align with your team’s vision during an interview at your convenience in Ho Chi Minh City. I am available immediately and flexible for on-site work at your office location within the city’s creative corridors.</w:t>
      </w:r>
    </w:p>
    <w:p>
      <w:pPr>
        <w:pStyle w:val="BodyText"/>
      </w:pPr>
      <w:r>
        <w:t xml:space="preserve">Sincerely,</w:t>
      </w:r>
      <w:r>
        <w:br/>
      </w:r>
      <w:r>
        <w:rPr>
          <w:bCs/>
          <w:b/>
        </w:rPr>
        <w:t xml:space="preserve">Nguyen Mai Anh</w:t>
      </w:r>
      <w:r>
        <w:br/>
      </w:r>
      <w:r>
        <w:t xml:space="preserve">+84 909 XXX XXX</w:t>
      </w:r>
      <w:r>
        <w:br/>
      </w:r>
      <w:r>
        <w:t xml:space="preserve">mai.anh.designer@gmail.com</w:t>
      </w:r>
      <w:r>
        <w:br/>
      </w:r>
      <w:r>
        <w:t xml:space="preserve">Ho Chi Minh City, Vietnam</w:t>
      </w:r>
    </w:p>
    <w:p>
      <w:pPr>
        <w:pStyle w:val="BodyText"/>
      </w:pPr>
      <w:r>
        <w:t xml:space="preserve">Note for the Hiring Team:</w:t>
      </w:r>
      <w:r>
        <w:br/>
      </w:r>
      <w:r>
        <w:t xml:space="preserve">This letter is written in English to accommodate your global operations while emphasizing my deep connection to Vietnam Ho Chi Minh City's design community. All references to local cultural contexts, brands, and market realities are based on direct observation and research within the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2025-12-08T06:34:50Z</dcterms:created>
  <dcterms:modified xsi:type="dcterms:W3CDTF">2025-12-08T06:34:50Z</dcterms:modified>
</cp:coreProperties>
</file>

<file path=docProps/custom.xml><?xml version="1.0" encoding="utf-8"?>
<Properties xmlns="http://schemas.openxmlformats.org/officeDocument/2006/custom-properties" xmlns:vt="http://schemas.openxmlformats.org/officeDocument/2006/docPropsVTypes"/>
</file>