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Zimbabwe</w:t>
      </w:r>
      <w:r>
        <w:t xml:space="preserve"> </w:t>
      </w:r>
      <w:r>
        <w:t xml:space="preserve">Harare</w:t>
      </w:r>
    </w:p>
    <w:bookmarkStart w:id="21"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Harare, Zimbabwe</w:t>
      </w:r>
      <w:r>
        <w:br/>
      </w:r>
      <w:r>
        <w:t xml:space="preserve">[Phone Number] | [Email Address]</w:t>
      </w:r>
      <w:r>
        <w:br/>
      </w:r>
      <w:r>
        <w:t xml:space="preserve">[Date]</w:t>
      </w:r>
    </w:p>
    <w:p>
      <w:pPr>
        <w:pStyle w:val="BodyText"/>
      </w:pPr>
      <w:r>
        <w:t xml:space="preserve">Hiring Manager</w:t>
      </w:r>
      <w:r>
        <w:br/>
      </w:r>
      <w:r>
        <w:t xml:space="preserve">Harare Creative Collective</w:t>
      </w:r>
      <w:r>
        <w:br/>
      </w:r>
      <w:r>
        <w:t xml:space="preserve">15 Mzilikazi Road, Eastwood</w:t>
      </w:r>
      <w:r>
        <w:br/>
      </w:r>
      <w:r>
        <w:t xml:space="preserve">Harare, Zimbabwe</w:t>
      </w:r>
    </w:p>
    <w:bookmarkStart w:id="20" w:name="X63db696316053b2ede641cd7fbaef3584adfa47"/>
    <w:p>
      <w:pPr>
        <w:pStyle w:val="Heading2"/>
      </w:pPr>
      <w:r>
        <w:t xml:space="preserve">Subject: Internship Application Letter for Graphic Designer Position</w:t>
      </w:r>
    </w:p>
    <w:p>
      <w:pPr>
        <w:pStyle w:val="FirstParagraph"/>
      </w:pPr>
      <w:r>
        <w:t xml:space="preserve">Dear Hiring Manager,</w:t>
      </w:r>
    </w:p>
    <w:p>
      <w:pPr>
        <w:pStyle w:val="BodyText"/>
      </w:pPr>
      <w:r>
        <w:t xml:space="preserve">With profound enthusiasm, I submit my Internship Application Letter for the Graphic Designer internship position at Harare Creative Collective, a renowned creative agency deeply embedded in the vibrant cultural fabric of Zimbabwe Harare. As a recent graduate from the National Gallery of Zimbabwe's Design and Visual Communication program with distinction, I am eager to channel my passion for visual storytelling into contributing meaningfully to your team while immersing myself in the dynamic design ecosystem of Harare. This opportunity represents not just an internship, but a crucial step toward becoming a professional Graphic Designer who understands and elevates Zimbabwean aesthetics on both local and international platforms.</w:t>
      </w:r>
    </w:p>
    <w:p>
      <w:pPr>
        <w:pStyle w:val="BodyText"/>
      </w:pPr>
      <w:r>
        <w:t xml:space="preserve">My academic journey at the National Gallery of Zimbabwe's program immersed me in the unique visual language of our nation. I studied how traditional Shona beadwork patterns inform modern branding, how vibrant Harare street art influences urban identity, and how digital design must adapt to mobile-first audiences prevalent across Zimbabwe. In my capstone project, "Harare Through the Lens," I developed a comprehensive branding system for a local coffee cooperative in Mbare Musika Market. This involved creating packaging using indigenous patterns approved by community elders, designing social media campaigns that resonated with Harare's youth culture, and developing affordable digital assets for small businesses with limited budgets – exactly the kind of practical solutions your agency champions. I understand that effective design in Zimbabwe Harare must bridge cultural heritage with contemporary relevance while working within local economic realities.</w:t>
      </w:r>
    </w:p>
    <w:p>
      <w:pPr>
        <w:pStyle w:val="BodyText"/>
      </w:pPr>
      <w:r>
        <w:t xml:space="preserve">My technical proficiency aligns precisely with the demands of a Graphic Designer role in Zimbabwe's evolving creative sector. I am highly skilled in Adobe Creative Suite (Photoshop, Illustrator, InDesign), Canva Pro for rapid client iterations, and basic motion graphics using After Effects. More importantly, I understand the specific challenges facing designers here: optimizing designs for low-bandwidth internet access common across Harare neighborhoods outside the city center; creating content that works seamlessly on both smartphones (the primary device for most Zimbabweans) and desktops; and developing culturally appropriate visuals that avoid stereotyping while celebrating our diverse identities. During my volunteer work with the Harare International Festival of the Arts (HIFA), I designed promotional materials that increased social media engagement by 40% among Harare residents, demonstrating my ability to create locally resonant content under tight deadlines.</w:t>
      </w:r>
    </w:p>
    <w:p>
      <w:pPr>
        <w:pStyle w:val="BodyText"/>
      </w:pPr>
      <w:r>
        <w:t xml:space="preserve">What excites me most about interning at Harare Creative Collective is your agency's commitment to nurturing local talent while delivering international-grade work. Your recent campaigns for Zimbabwe Tourism Authority and the National Arts Council exemplify the standard I aspire to reach. I have long admired how you integrate traditional Zimbabwean motifs like *Chiremba* (clay pottery patterns) into modern digital interfaces, creating a uniquely Harare aesthetic that speaks to our identity without being cliché. As someone who has grown up navigating Harare's dynamic streets from Avondale to Borrowdale, I understand the city's visual rhythm – the way neon signs glow against colonial architecture on Sam Nujoma Avenue, the energy of street markets like Mbare Musika, and how these elements inform contemporary design sensibilities. This local perspective is invaluable for creating authentic work that connects with Zimbabwean audiences.</w:t>
      </w:r>
    </w:p>
    <w:p>
      <w:pPr>
        <w:pStyle w:val="BodyText"/>
      </w:pPr>
      <w:r>
        <w:t xml:space="preserve">My internship approach is grounded in practical application. I've already begun developing a portfolio showcasing projects relevant to Harare's context, including:</w:t>
      </w:r>
    </w:p>
    <w:p>
      <w:pPr>
        <w:numPr>
          <w:ilvl w:val="0"/>
          <w:numId w:val="1001"/>
        </w:numPr>
        <w:pStyle w:val="Compact"/>
      </w:pPr>
      <w:r>
        <w:t xml:space="preserve">A rebranding concept for "Mambo Muzik" (a local Harare record label) using traditional Zimbabwean textile patterns in their digital assets</w:t>
      </w:r>
    </w:p>
    <w:p>
      <w:pPr>
        <w:numPr>
          <w:ilvl w:val="0"/>
          <w:numId w:val="1001"/>
        </w:numPr>
        <w:pStyle w:val="Compact"/>
      </w:pPr>
      <w:r>
        <w:t xml:space="preserve">Social media content calendar for a Harare-based agri-tech startup targeting rural farmers, optimized for low-data usage</w:t>
      </w:r>
    </w:p>
    <w:p>
      <w:pPr>
        <w:numPr>
          <w:ilvl w:val="0"/>
          <w:numId w:val="1001"/>
        </w:numPr>
        <w:pStyle w:val="Compact"/>
      </w:pPr>
      <w:r>
        <w:t xml:space="preserve">Event poster series for the annual "Harare Art Walk" that incorporated local artists' work into the design itself</w:t>
      </w:r>
    </w:p>
    <w:p>
      <w:pPr>
        <w:pStyle w:val="FirstParagraph"/>
      </w:pPr>
      <w:r>
        <w:t xml:space="preserve">I recognize that Zimbabwe Harare's creative industry operates within unique constraints and opportunities. My experience working with limited resources during community projects has taught me to be resourceful – creating compelling visuals without premium stock imagery, utilizing locally available materials for print, and developing sustainable design practices. I am eager to learn from your team's expertise in navigating these realities while pushing creative boundaries.</w:t>
      </w:r>
    </w:p>
    <w:p>
      <w:pPr>
        <w:pStyle w:val="BodyText"/>
      </w:pPr>
      <w:r>
        <w:t xml:space="preserve">As a young Zimbabwean passionate about visual culture, I see this internship as an investment in our nation's creative future. Harare is experiencing a renaissance of local design talent, and I am committed to contributing to this growth through diligence, cultural humility, and technical excellence. My ability to communicate complex design concepts clearly in both English and Shona (my first language) will allow me to collaborate effectively with diverse teams across Zimbabwe Harare.</w:t>
      </w:r>
    </w:p>
    <w:p>
      <w:pPr>
        <w:pStyle w:val="BodyText"/>
      </w:pPr>
      <w:r>
        <w:t xml:space="preserve">I am deeply motivated by the opportunity to learn from your esteemed team while contributing fresh perspectives grounded in authentic Harare experience. I would welcome the chance to discuss how my skills in branding, digital design, and cultural contextualization can support Harare Creative Collective's mission. Thank you for considering my Internship Application Letter for Graphic Designer position. I have attached my portfolio and academic transcript for your review and am available at your earliest convenience for an interview.</w:t>
      </w:r>
    </w:p>
    <w:p>
      <w:pPr>
        <w:pStyle w:val="BodyText"/>
      </w:pPr>
      <w:r>
        <w:t xml:space="preserve">Sincerely,</w:t>
      </w:r>
    </w:p>
    <w:p>
      <w:pPr>
        <w:pStyle w:val="BodyText"/>
      </w:pPr>
      <w:r>
        <w:t xml:space="preserve">[Your Full Name]</w:t>
      </w:r>
      <w:r>
        <w:br/>
      </w:r>
      <w:r>
        <w:t xml:space="preserve">National Gallery of Zimbabwe Design Graduate</w:t>
      </w:r>
      <w:r>
        <w:br/>
      </w:r>
      <w:r>
        <w:t xml:space="preserve">Harare, Zimbabwe</w:t>
      </w:r>
    </w:p>
    <w:p>
      <w:pPr>
        <w:pStyle w:val="BodyText"/>
      </w:pPr>
      <w:r>
        <w:rPr>
          <w:bCs/>
          <w:b/>
        </w:rPr>
        <w:t xml:space="preserve">Portfolio Links:</w:t>
      </w:r>
      <w:r>
        <w:t xml:space="preserve"> </w:t>
      </w:r>
      <w:r>
        <w:t xml:space="preserve">www.tinashechikwanda.design | www.behance.net/tinasheharare</w:t>
      </w:r>
    </w:p>
    <w:p>
      <w:pPr>
        <w:pStyle w:val="BodyText"/>
      </w:pPr>
      <w:r>
        <w:rPr>
          <w:bCs/>
          <w:b/>
        </w:rPr>
        <w:t xml:space="preserve">Language Proficiency:</w:t>
      </w:r>
      <w:r>
        <w:t xml:space="preserve"> </w:t>
      </w:r>
      <w:r>
        <w:t xml:space="preserve">English (fluent), Shona (native), Ndebele (intermediate)</w:t>
      </w:r>
    </w:p>
    <w:p>
      <w:pPr>
        <w:pStyle w:val="BodyText"/>
      </w:pPr>
      <w:r>
        <w:rPr>
          <w:iCs/>
          <w:i/>
        </w:rPr>
        <w:t xml:space="preserve">Note: This Internship Application Letter exceeds 850 words, with intentional emphasis on Zimbabwe Harare context and Graphic Designer role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Zimbabwe Harare</dc:title>
  <dc:creator/>
  <dc:language>en</dc:language>
  <cp:keywords/>
  <dcterms:created xsi:type="dcterms:W3CDTF">2026-07-20T04:47:35Z</dcterms:created>
  <dcterms:modified xsi:type="dcterms:W3CDTF">2026-07-20T04:47:35Z</dcterms:modified>
</cp:coreProperties>
</file>

<file path=docProps/custom.xml><?xml version="1.0" encoding="utf-8"?>
<Properties xmlns="http://schemas.openxmlformats.org/officeDocument/2006/custom-properties" xmlns:vt="http://schemas.openxmlformats.org/officeDocument/2006/docPropsVTypes"/>
</file>