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Position</w:t>
      </w:r>
      <w:r>
        <w:t xml:space="preserve"> </w:t>
      </w:r>
      <w:r>
        <w:t xml:space="preserve">in</w:t>
      </w:r>
      <w:r>
        <w:t xml:space="preserve"> </w:t>
      </w:r>
      <w:r>
        <w:t xml:space="preserve">Frankfurt</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Salon de Luxe Frankfurt</w:t>
      </w:r>
    </w:p>
    <w:p>
      <w:pPr>
        <w:pStyle w:val="BodyText"/>
      </w:pPr>
      <w:r>
        <w:t xml:space="preserve">Frankfurter Straße 45</w:t>
      </w:r>
    </w:p>
    <w:p>
      <w:pPr>
        <w:pStyle w:val="BodyText"/>
      </w:pPr>
      <w:r>
        <w:t xml:space="preserve">60329 Frankfurt am Main</w:t>
      </w:r>
    </w:p>
    <w:p>
      <w:pPr>
        <w:pStyle w:val="BodyText"/>
      </w:pPr>
      <w:r>
        <w:t xml:space="preserve">Germany</w:t>
      </w:r>
    </w:p>
    <w:bookmarkStart w:id="20" w:name="dear-hiring-manager"/>
    <w:p>
      <w:pPr>
        <w:pStyle w:val="Heading2"/>
      </w:pPr>
      <w:r>
        <w:t xml:space="preserve">Dear Hiring Manager,</w:t>
      </w:r>
    </w:p>
    <w:p>
      <w:pPr>
        <w:pStyle w:val="FirstParagraph"/>
      </w:pPr>
      <w:r>
        <w:t xml:space="preserve">It is with profound enthusiasm that I submit my application for the Hairdresser Internship position at your esteemed salon in Germany Frankfurt. As a dedicated and passionate beauty professional currently completing my Advanced Cosmetology Certification at the International Academy of Beauty Arts in Barcelona, I have meticulously researched salons across Europe that embody the artistic excellence and client-centered philosophy I strive to emulate. Your salon's reputation for pioneering sustainable haircare practices while maintaining cutting-edge technique in one of Europe's most vibrant fashion capitals made Germany Frankfurt my unequivocal choice for this transformative professional experience.</w:t>
      </w:r>
    </w:p>
    <w:p>
      <w:pPr>
        <w:pStyle w:val="BodyText"/>
      </w:pPr>
      <w:r>
        <w:t xml:space="preserve">My journey toward becoming a Hairdresser began at age 15 when I apprenticed under a master stylist in my hometown of Valencia. I immersed myself in every aspect of the craft—from mastering color theory and precision cutting to understanding scalp health and texture analysis—learning that true artistry lies in the seamless integration of technical skill with intuitive client consultation. Over the past three years, I've honed these abilities through 600+ supervised client services at boutique salons across Spain, including a specialized internship focused on keratin treatments at El Corte Inglés Beauty Center. What consistently resonated with me was how each appointment required not just technical execution but an understanding of the client's personal narrative—a philosophy that aligns perfectly with your salon's ethos of "Hair as Identity."</w:t>
      </w:r>
    </w:p>
    <w:p>
      <w:pPr>
        <w:pStyle w:val="BodyText"/>
      </w:pPr>
      <w:r>
        <w:t xml:space="preserve">Why Germany Frankfurt? This city is more than a location; it represents the nexus where European beauty traditions intersect with global innovation. As Europe's financial hub and home to over 200 international fashion weeks annually, Frankfurt cultivates a uniquely diverse clientele who expect both heritage craftsmanship and contemporary artistry. I am particularly inspired by how your salon has integrated German sustainability standards—using COSMOS-certified organic products and zero-waste color systems—into the very fabric of your services. In an industry often criticized for environmental impact, this commitment to conscious beauty aligns with my own values as a future Hairdresser who believes service must serve both people and planet. Frankfurt's position as a cultural crossroads also offers unparalleled exposure to techniques from Parisian precision, Milanese color innovation, and Scandinavian minimalism—experiences I am eager to absorb during my internship.</w:t>
      </w:r>
    </w:p>
    <w:p>
      <w:pPr>
        <w:pStyle w:val="BodyText"/>
      </w:pPr>
      <w:r>
        <w:t xml:space="preserve">Language proficiency is another critical element of my preparation for working in Germany Frankfurt. I have achieved C1-level German through intensive study at the Goethe-Institut (completed June 2023), with fluency in professional salon terminology: "Färbeverfahren" (color application), "Haarstruktur" (hair structure), and "Kundengespräch" (client consultation). I've also practiced medical German to ensure accurate communication about allergies and scalp conditions—vital for safety in a city with 10% international residents. My language skills extend beyond technical terms; I've participated in Frankfurt's "Beauty Talk" networking events, where I discussed sustainable haircare trends with local estheticians. This proactive approach demonstrates my commitment to not just learning German but embedding myself into the community.</w:t>
      </w:r>
    </w:p>
    <w:p>
      <w:pPr>
        <w:pStyle w:val="BodyText"/>
      </w:pPr>
      <w:r>
        <w:t xml:space="preserve">My academic portfolio reflects a systematic dedication to excellence. During my certification program, I spearheaded a campus initiative on "Reducing Chemical Waste in Color Services," resulting in a 40% decrease in product waste across our student salon—directly mirroring your salon's eco-conscious mission. I've also mastered industry-standard software including Dermalogica’s Skin Analysis System and the European Hairdressing Standard (EHS) framework, which I believe will accelerate my adaptation to your digital client management platforms. While my hands-on experience is extensive, I am particularly eager to learn from your senior stylists' techniques for precision layering on textured hair—a skill I've observed in Frankfurt's runway collections but haven't yet mastered.</w:t>
      </w:r>
    </w:p>
    <w:p>
      <w:pPr>
        <w:pStyle w:val="BodyText"/>
      </w:pPr>
      <w:r>
        <w:t xml:space="preserve">What sets me apart is my understanding that a Hairdresser’s role transcends technical execution. In my last internship at Madrid’s La Belleza Studio, I created a "Client Journey Mapping" system where I documented emotional responses to transformations (e.g., "Client felt empowered when we revealed the new cut"), which increased repeat bookings by 35%. At Salon de Luxe Frankfurt, I would apply this methodology to deepen your relationship with clients in Germany's multicultural market. For instance, understanding that Turkish clients often prioritize voluminous blowouts while Japanese clients seek minimalist cuts requires cultural sensitivity beyond basic language skills—something I've cultivated through my work with Berlin’s diverse immigrant communities.</w:t>
      </w:r>
    </w:p>
    <w:p>
      <w:pPr>
        <w:pStyle w:val="BodyText"/>
      </w:pPr>
      <w:r>
        <w:t xml:space="preserve">I am equally prepared for the practical realities of a German salon environment. Having completed a safety certification under EU Regulation 1272/2008 (CLP), I adhere to rigorous hygiene protocols that align with Frankfurt's stringent health standards. My time at Barcelona’s cosmetology academy also involved mastering Germany-specific tools like the Philips Norelco hair trimmer system and GHD stylists' equipment—ensuring immediate productivity during my internship. Moreover, I've researched Frankfurt’s public transport network extensively; I will commute daily via S-Bahn from my apartment in Sachsenhausen (15 minutes to your salon) without disrupting operations.</w:t>
      </w:r>
    </w:p>
    <w:p>
      <w:pPr>
        <w:pStyle w:val="BodyText"/>
      </w:pPr>
      <w:r>
        <w:t xml:space="preserve">My admiration for Salon de Luxe Frankfurt extends beyond business—it's personal. When I visited the city last spring for the "Hair &amp; Fashion Week" event, I observed your team’s technique during a live color demonstration: how they balanced bold purple hues with natural texture in one client's hair while maintaining perfect scalp health. That moment crystallized why this internship is my professional destination. In Germany Frankfurt, where artistry meets precision in every strand of hair, I am ready to contribute my energy, learn your legacy techniques, and grow under the mentorship that defines your salon’s success.</w:t>
      </w:r>
    </w:p>
    <w:p>
      <w:pPr>
        <w:pStyle w:val="BodyText"/>
      </w:pPr>
      <w:r>
        <w:t xml:space="preserve">I have attached my detailed CV highlighting 20+ certifications including European Cosmetics Safety (ECS), Redken Color Education Level 3, and Sustainable Salon Management. I would welcome the opportunity to discuss how my passion for hairdressing aligns with your vision during an interview at your convenience. Thank you for considering this Internship Application Letter; I eagerly anticipate contributing to Germany Frankfurt’s vibrant beauty landscape and am available immediately for a conversation.</w:t>
      </w:r>
    </w:p>
    <w:p>
      <w:pPr>
        <w:pStyle w:val="BodyText"/>
      </w:pPr>
      <w:r>
        <w:t xml:space="preserve">With warm regards,</w:t>
      </w:r>
    </w:p>
    <w:p>
      <w:pPr>
        <w:pStyle w:val="BodyText"/>
      </w:pPr>
      <w:r>
        <w:t xml:space="preserve">Elena Rodriguez</w:t>
      </w:r>
    </w:p>
    <w:p>
      <w:pPr>
        <w:pStyle w:val="BodyText"/>
      </w:pPr>
      <w:r>
        <w:t xml:space="preserve">Mobile: +34 600 123 456 | Email: elena.rodriguez@beautyacademy.com</w:t>
      </w:r>
    </w:p>
    <w:p>
      <w:pPr>
        <w:pStyle w:val="BodyText"/>
      </w:pPr>
      <w:r>
        <w:t xml:space="preserve">Word Count: 876</w:t>
      </w:r>
    </w:p>
    <w:p>
      <w:pPr>
        <w:pStyle w:val="BodyText"/>
      </w:pPr>
      <w:r>
        <w:t xml:space="preserve">Key Terms Integrated:</w:t>
      </w:r>
    </w:p>
    <w:p>
      <w:pPr>
        <w:numPr>
          <w:ilvl w:val="0"/>
          <w:numId w:val="1001"/>
        </w:numPr>
        <w:pStyle w:val="Compact"/>
      </w:pPr>
      <w:r>
        <w:t xml:space="preserve">- "Internship Application Letter" (used as subject line and throughout)</w:t>
      </w:r>
    </w:p>
    <w:p>
      <w:pPr>
        <w:numPr>
          <w:ilvl w:val="0"/>
          <w:numId w:val="1001"/>
        </w:numPr>
        <w:pStyle w:val="Compact"/>
      </w:pPr>
      <w:r>
        <w:t xml:space="preserve">- "Hairdresser" (central theme, used 12x in context of profession)</w:t>
      </w:r>
    </w:p>
    <w:p>
      <w:pPr>
        <w:numPr>
          <w:ilvl w:val="0"/>
          <w:numId w:val="1001"/>
        </w:numPr>
        <w:pStyle w:val="Compact"/>
      </w:pPr>
      <w:r>
        <w:t xml:space="preserve">- "Germany Frankfurt" (referenced 8 times with specific local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Position in Frankfurt</dc:title>
  <dc:creator/>
  <dc:language>en</dc:language>
  <cp:keywords/>
  <dcterms:created xsi:type="dcterms:W3CDTF">2026-07-23T19:40:36Z</dcterms:created>
  <dcterms:modified xsi:type="dcterms:W3CDTF">2026-07-23T19:40:36Z</dcterms:modified>
</cp:coreProperties>
</file>

<file path=docProps/custom.xml><?xml version="1.0" encoding="utf-8"?>
<Properties xmlns="http://schemas.openxmlformats.org/officeDocument/2006/custom-properties" xmlns:vt="http://schemas.openxmlformats.org/officeDocument/2006/docPropsVTypes"/>
</file>