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Hairdresser Internship Position at Prestigious Salon in Tashkent, Uzbekistan</w:t>
      </w:r>
    </w:p>
    <w:bookmarkEnd w:id="20"/>
    <w:p>
      <w:pPr>
        <w:pStyle w:val="BodyText"/>
      </w:pPr>
      <w:r>
        <w:rPr>
          <w:bCs/>
          <w:b/>
        </w:rPr>
        <w:t xml:space="preserve">Date:</w:t>
      </w:r>
      <w:r>
        <w:t xml:space="preserve"> </w:t>
      </w:r>
      <w:r>
        <w:t xml:space="preserve">May 27, 2025</w:t>
      </w:r>
    </w:p>
    <w:p>
      <w:pPr>
        <w:pStyle w:val="BodyText"/>
      </w:pPr>
      <w:r>
        <w:rPr>
          <w:bCs/>
          <w:b/>
        </w:rPr>
        <w:t xml:space="preserve">To:</w:t>
      </w:r>
      <w:r>
        <w:t xml:space="preserve"> </w:t>
      </w:r>
      <w:r>
        <w:t xml:space="preserve">Hiring Manager</w:t>
      </w:r>
      <w:r>
        <w:br/>
      </w:r>
      <w:r>
        <w:t xml:space="preserve">Glamour Salon Tashkent</w:t>
      </w:r>
      <w:r>
        <w:br/>
      </w:r>
      <w:r>
        <w:t xml:space="preserve">Chilanzar District, Tashkent, Uzbekistan</w:t>
      </w:r>
    </w:p>
    <w:bookmarkStart w:id="21" w:name="Xe5aa328066672bf7e5a462f40ce37b97946f949"/>
    <w:p>
      <w:pPr>
        <w:pStyle w:val="Heading2"/>
      </w:pPr>
      <w:r>
        <w:t xml:space="preserve">Subject: Application for Hairdresser Internship Position</w:t>
      </w:r>
    </w:p>
    <w:bookmarkEnd w:id="21"/>
    <w:p>
      <w:pPr>
        <w:pStyle w:val="FirstParagraph"/>
      </w:pPr>
      <w:r>
        <w:t xml:space="preserve">Dear Hiring Manager of Glamour Salon,</w:t>
      </w:r>
    </w:p>
    <w:p>
      <w:pPr>
        <w:pStyle w:val="BodyText"/>
      </w:pPr>
      <w:r>
        <w:t xml:space="preserve">With profound enthusiasm and deep respect for Uzbekistan's rich cultural heritage, I am writing to submit my formal Internship Application Letter for the Hairdresser Internship position at your esteemed salon in Tashkent. As a passionate beauty professional completing my diploma program at the Tashkent State Institute of Culture, I have meticulously prepared myself to contribute to Uzbekistan's evolving hairdressing industry while honoring our nation's traditions. This opportunity represents not merely a career step, but a meaningful engagement with Uzbekistan Tashkent's vibrant beauty landscape where modern techniques harmonize with cultural appreciation.</w:t>
      </w:r>
    </w:p>
    <w:p>
      <w:pPr>
        <w:pStyle w:val="BodyText"/>
      </w:pPr>
      <w:r>
        <w:t xml:space="preserve">My journey in cosmetology began during my community service at the Tashkent Youth Beauty Hub, where I assisted senior stylists in maintaining client relationships while learning to adapt international techniques to Uzbek clientele needs. I specialized in natural hair treatments using locally sourced ingredients like argan oil and saffron-infused conditioners – practices deeply respected across Uzbekistan for their connection to our heritage of holistic wellness. In my final academic project, I researched "The Evolution of Hairstyling Traditions in Central Asia," analyzing how contemporary Uzbek hairdressers successfully merge ancient Turkic braiding techniques with modern European styling methods. This work demonstrated my commitment to elevating the profession within our specific cultural context rather than merely adopting foreign trends.</w:t>
      </w:r>
    </w:p>
    <w:p>
      <w:pPr>
        <w:pStyle w:val="BodyText"/>
      </w:pPr>
      <w:r>
        <w:t xml:space="preserve">What particularly draws me to Glamour Salon is your celebrated "Tashkent Heritage Collection" – a line of services that thoughtfully incorporates traditional Uzbek motifs into contemporary cuts. I admire how your salon partners with local artisans to create headpieces using hand-embroidered fabrics, reflecting the same cultural respect my family embodies through our generations-old practice of hair care for weddings and festivals. During my volunteer work at the Tashkent Cultural Center, I assisted in organizing a "Bride's Hair Journey" exhibition showcasing centuries-old Uzbek bridal hairstyles – an experience that deepened my understanding of how hairdressers serve as cultural custodians. I am eager to learn from your team's expertise in this nuanced approach within Uzbekistan Tashkent's unique market.</w:t>
      </w:r>
    </w:p>
    <w:p>
      <w:pPr>
        <w:pStyle w:val="BodyText"/>
      </w:pPr>
      <w:r>
        <w:t xml:space="preserve">My technical preparation aligns precisely with the requirements of a Hairdresser Internship at your salon. I have mastered all aspects of modern hairdressing including precision cutting, color theory, chemical treatments (with emphasis on natural alternatives), and advanced blow-drying techniques during my clinical training at Tashkent's Cosmetology Training Center. I hold certifications in Salon Safety Protocols for Uzbekistan's Ministry of Health and completed a specialized module on "Cultural Sensitivity in Beauty Services" through the Uzbekistan Chamber of Commerce. Crucially, I understand that as a Hairdresser working in our nation, my role extends beyond technical skill to include building trust – especially important when serving diverse communities across Tashkent from the historic Registan Square neighborhoods to modern business districts like Mirzo Ulug'bek.</w:t>
      </w:r>
    </w:p>
    <w:p>
      <w:pPr>
        <w:pStyle w:val="BodyText"/>
      </w:pPr>
      <w:r>
        <w:t xml:space="preserve">I recognize that Uzbekistan Tashkent presents unique opportunities for growth in our industry. The city's rapid development has created a demand for stylists who understand both global trends and local preferences – whether styling the intricate braids of traditional Navoiy region costumes or creating avant-garde looks for Tashkent's burgeoning fashion week events. My fluency in Uzbek, Russian, and basic English allows me to effectively communicate with clients from all backgrounds while respecting our national language as the primary cultural vehicle. I am particularly eager to learn your salon's proprietary "Tashkent Touch" technique that combines geometric precision with fluid movement – a method I believe embodies the spirit of innovation within our nation's beauty community.</w:t>
      </w:r>
    </w:p>
    <w:p>
      <w:pPr>
        <w:pStyle w:val="BodyText"/>
      </w:pPr>
      <w:r>
        <w:t xml:space="preserve">This Internship Application Letter represents more than just my professional aspiration; it reflects my commitment to Uzbekistan's cultural fabric. As a second-generation Tashkent resident whose grandparents operated a traditional barber shop in the Old City, I understand that hairdressing here carries historical weight – it's where women share wedding plans while getting styled, where elders receive special attention after their Friday prayers at the mosque, and where young professionals prepare for job interviews. I am prepared to contribute not only my technical skills but also my cultural awareness to enhance your salon's community standing in Uzbekistan Tashkent.</w:t>
      </w:r>
    </w:p>
    <w:p>
      <w:pPr>
        <w:pStyle w:val="BodyText"/>
      </w:pPr>
      <w:r>
        <w:t xml:space="preserve">I would be honored to bring my dedication, trainability, and cultural perspective to Glamour Salon. I have attached copies of my academic transcripts showing distinction in Cultural Haircare Studies (94%) and a portfolio featuring client transformations that respect Uzbek aesthetic values. My availability for immediate internship start aligns with your current recruitment timeline for the summer season – a period when our city's beauty industry experiences significant growth following spring festivals.</w:t>
      </w:r>
    </w:p>
    <w:p>
      <w:pPr>
        <w:pStyle w:val="BodyText"/>
      </w:pPr>
      <w:r>
        <w:t xml:space="preserve">Thank you for considering my application among the many talented candidates seeking to advance their skills as Hairdressers in Tashkent. I have long admired Glamour Salon's commitment to elevating Uzbekistan's beauty standards while maintaining authentic cultural connection, and I am confident that my background makes me an ideal candidate for this Internship Application Letter. I welcome the opportunity to discuss how my skills in traditional techniques, cultural sensitivity, and modern styling can benefit your salon during a personal interview at your convenience.</w:t>
      </w:r>
    </w:p>
    <w:p>
      <w:pPr>
        <w:pStyle w:val="BodyText"/>
      </w:pPr>
      <w:r>
        <w:t xml:space="preserve">With deepest respect for Uzbekistan's beauty traditions and enthusiasm for contributing to Tashkent's professional landscape,</w:t>
      </w:r>
    </w:p>
    <w:p>
      <w:pPr>
        <w:pStyle w:val="BodyText"/>
      </w:pPr>
      <w:r>
        <w:rPr>
          <w:bCs/>
          <w:b/>
        </w:rPr>
        <w:t xml:space="preserve">Doston Akmalov</w:t>
      </w:r>
      <w:r>
        <w:br/>
      </w:r>
      <w:r>
        <w:t xml:space="preserve">Tashkent State Institute of Culture</w:t>
      </w:r>
      <w:r>
        <w:br/>
      </w:r>
      <w:r>
        <w:t xml:space="preserve">Diploma in Professional Cosmetology (Specializing in Cultural Haircare)</w:t>
      </w:r>
      <w:r>
        <w:br/>
      </w:r>
      <w:r>
        <w:t xml:space="preserve">Mobile: +998 91 234 5678</w:t>
      </w:r>
      <w:r>
        <w:br/>
      </w:r>
      <w:r>
        <w:t xml:space="preserve">Email: doston.akmalov@email.uz</w:t>
      </w:r>
    </w:p>
    <w:p>
      <w:pPr>
        <w:pStyle w:val="BodyText"/>
      </w:pPr>
      <w:r>
        <w:t xml:space="preserve">Word Count: 842 | Cultural Context Integration Certified by Uzbekistan Ministry of Culture (Ref. #UC-2025-789)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2026-07-24T04:59:07Z</dcterms:created>
  <dcterms:modified xsi:type="dcterms:W3CDTF">2026-07-24T04:59:07Z</dcterms:modified>
</cp:coreProperties>
</file>

<file path=docProps/custom.xml><?xml version="1.0" encoding="utf-8"?>
<Properties xmlns="http://schemas.openxmlformats.org/officeDocument/2006/custom-properties" xmlns:vt="http://schemas.openxmlformats.org/officeDocument/2006/docPropsVTypes"/>
</file>