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Bangalore</w:t>
      </w:r>
    </w:p>
    <w:p>
      <w:pPr>
        <w:pStyle w:val="FirstParagraph"/>
      </w:pPr>
      <w:r>
        <w:t xml:space="preserve">Date: October 26, 2023</w:t>
      </w:r>
    </w:p>
    <w:p>
      <w:pPr>
        <w:pStyle w:val="BodyText"/>
      </w:pPr>
      <w:r>
        <w:t xml:space="preserve">Ms. Priya Sharma</w:t>
      </w:r>
    </w:p>
    <w:p>
      <w:pPr>
        <w:pStyle w:val="BodyText"/>
      </w:pPr>
      <w:r>
        <w:t xml:space="preserve">Head of Human Resources</w:t>
      </w:r>
    </w:p>
    <w:p>
      <w:pPr>
        <w:pStyle w:val="BodyText"/>
      </w:pPr>
      <w:r>
        <w:t xml:space="preserve">TechInnovate Solutions Pvt. Ltd.</w:t>
      </w:r>
    </w:p>
    <w:p>
      <w:pPr>
        <w:pStyle w:val="BodyText"/>
      </w:pPr>
      <w:r>
        <w:t xml:space="preserve">10th Floor, Cyberabad Complex</w:t>
      </w:r>
    </w:p>
    <w:p>
      <w:pPr>
        <w:pStyle w:val="BodyText"/>
      </w:pPr>
      <w:r>
        <w:t xml:space="preserve">Bangalore - 560027, India</w:t>
      </w:r>
    </w:p>
    <w:bookmarkStart w:id="20" w:name="internship-application-letter"/>
    <w:p>
      <w:pPr>
        <w:pStyle w:val="Heading1"/>
      </w:pPr>
      <w:r>
        <w:t xml:space="preserve">INTERNSHIP APPLICATION LETTER</w:t>
      </w:r>
    </w:p>
    <w:p>
      <w:pPr>
        <w:pStyle w:val="FirstParagraph"/>
      </w:pPr>
      <w:r>
        <w:t xml:space="preserve">Application for Internship Opportunity as Human Resources Manager</w:t>
      </w:r>
    </w:p>
    <w:p>
      <w:pPr>
        <w:pStyle w:val="BodyText"/>
      </w:pPr>
      <w:r>
        <w:t xml:space="preserve">Dear Ms. Sharma,</w:t>
      </w:r>
    </w:p>
    <w:p>
      <w:pPr>
        <w:pStyle w:val="BodyText"/>
      </w:pPr>
      <w:r>
        <w:t xml:space="preserve">I am writing to express my profound interest in the Human Resources Manager Internship position at TechInnovate Solutions Pvt. Ltd., a company I have long admired for its pioneering approach to talent development within India Bangalore's dynamic tech ecosystem. As a final-year Business Administration student specializing in Human Resource Management at Christ University, Bangalore, I am eager to contribute my academic rigor and passion for strategic people management to your esteemed organization while gaining hands-on experience in one of India's most vibrant corporate hubs. This Internship Application Letter represents not merely a job application, but the culmination of my dedicated preparation for a career in HR leadership within the Indian context.</w:t>
      </w:r>
    </w:p>
    <w:p>
      <w:pPr>
        <w:pStyle w:val="BodyText"/>
      </w:pPr>
      <w:r>
        <w:t xml:space="preserve">My academic journey has been meticulously structured around contemporary HR practices relevant to India Bangalore's unique business landscape. Through coursework including Strategic Human Resource Management, Talent Acquisition in Emerging Markets, and Cross-Cultural Organizational Behavior, I have developed a nuanced understanding of how global best practices intersect with India's cultural diversity. My recent capstone project on "Optimizing Employee Retention Strategies for IT Companies in Bangalore" involved primary research across 12 tech firms—including several MNCs operating in the Whitefield and Koramangala districts—where I analyzed turnover drivers specific to our local context. This research revealed that 78% of talent attrition stemmed from inadequate career pathing rather than compensation, a critical insight I believe aligns with TechInnovate's reputation for investing in employee growth. As I pursue my internship under your guidance, I am particularly eager to apply these findings while learning how Bangalore-based HR teams navigate the complex interplay between Indian labor laws and global corporate standards.</w:t>
      </w:r>
    </w:p>
    <w:p>
      <w:pPr>
        <w:pStyle w:val="BodyText"/>
      </w:pPr>
      <w:r>
        <w:t xml:space="preserve">The strategic importance of human resources in India Bangalore cannot be overstated. As the nation's Silicon Valley, our city hosts over 12,000 tech companies employing more than 2 million professionals who demand sophisticated HR solutions tailored to both Indian cultural values and international expectations. During my internship at a mid-sized SaaS startup in Electronic City, I observed firsthand how HR teams must balance statutory compliance with employee-centric innovation—such as implementing flexible work models post-pandemic while adhering to India's Industrial Employment (Standing Orders) Act. My experience managing onboarding for 50+ new hires during that placement taught me that effective HR isn't transactional; it's about creating inclusive cultures where diversity of thought fuels Bangalore's reputation as a global innovation center. I am particularly impressed by TechInnovate's "Culture Catalyst" program, which mirrors my belief that HR must be the architect of organizational DNA in India's competitive talent market.</w:t>
      </w:r>
    </w:p>
    <w:p>
      <w:pPr>
        <w:pStyle w:val="BodyText"/>
      </w:pPr>
      <w:r>
        <w:t xml:space="preserve">My professional development extends beyond academics into active engagement with Bangalore's HR community. I co-organized the "Future of Work: Bangalore Edition" conference at my university, attracting 150+ professionals including HR heads from Infosys and Wipro. My role involved designing sessions on AI-driven recruitment tools—a critical competency for modern Human Resources Managers in India's digital transformation era—and facilitating discussions on ethical AI use in talent management, directly addressing challenges our local HR teams face daily. Additionally, I serve as a volunteer coordinator for the Bangalore chapter of SHRM (Society for Human Resource Management), managing networking events that connect students with industry leaders. These experiences have honed my ability to navigate India's professional ecosystem while understanding how Bangalore's HR professionals are shaping national conversations on workplace evolution.</w:t>
      </w:r>
    </w:p>
    <w:p>
      <w:pPr>
        <w:pStyle w:val="BodyText"/>
      </w:pPr>
      <w:r>
        <w:t xml:space="preserve">What truly excites me about this Human Resources Manager Internship at TechInnovate is the opportunity to contribute to your ongoing initiatives in leadership development and diversity acceleration. I have closely followed your company's award-winning "Women in Technology Leadership" program, which has increased female manager representation by 35% across Bangalore offices since 2021—a remarkable achievement given India's broader gender gap statistics (only 18% of women hold managerial roles nationally according to NASSCOM). I am prepared to support these efforts through my proficiency in data analysis (using HRIS platforms like SAP SuccessFactors and Power BI) and my fluency in English, Kannada, and Hindi—all essential for effective communication across Bangalore's multilingual workforce. My resume details specific projects including developing a mobile-based feedback system that increased employee engagement scores by 22% at my previous internship site, demonstrating my practical ability to implement HR solutions that resonate with India's evolving workplace.</w:t>
      </w:r>
    </w:p>
    <w:p>
      <w:pPr>
        <w:pStyle w:val="BodyText"/>
      </w:pPr>
      <w:r>
        <w:t xml:space="preserve">As I prepare for this Internship Application Letter, I am mindful of the unique responsibilities faced by Human Resources Managers in India Bangalore. The sector requires not only technical HR knowledge but cultural intelligence to navigate relationships between traditional Indian family structures and modern corporate expectations, while managing complex regulations from the Companies Act 2013 to the recently amended Industrial Relations Code. My upcoming completion of a certified course in Indian Labor Law (offered by National Institute of Labour Education) ensures I can immediately contribute to compliance aspects during my internship. Furthermore, I have researched TechInnovate's recent expansion into AI-driven HR analytics and am eager to apply my skills in this emerging field—a priority area for Bangalore's HR teams as highlighted at the recent Talent Transformation Summit hosted at Leela Palace.</w:t>
      </w:r>
    </w:p>
    <w:p>
      <w:pPr>
        <w:pStyle w:val="BodyText"/>
      </w:pPr>
      <w:r>
        <w:t xml:space="preserve">I am confident that my academic foundation, practical experience in Bangalore's corporate environment, and deep understanding of India's evolving HR landscape position me to deliver immediate value during this internship. More importantly, I seek to learn from TechInnovate's renowned HR leadership team—not just about processes and systems, but about the strategic mindset required to build human capital that drives innovation in India. My goal is to emerge as a future Human Resources Manager who can contribute meaningfully to Bangalore's growth as a global talent hub while upholding the highest ethical standards demanded by Indian corporate governance.</w:t>
      </w:r>
    </w:p>
    <w:p>
      <w:pPr>
        <w:pStyle w:val="BodyText"/>
      </w:pPr>
      <w:r>
        <w:t xml:space="preserve">Thank you for considering my application for this internship opportunity. I have attached my detailed resume and academic transcripts for your review. I would welcome the chance to discuss how my skills align with TechInnovate's HR objectives during an interview at your earliest convenience. Please contact me at +91 9876543210 or priya.sharma@christuniversity.in to schedule a conversation.</w:t>
      </w:r>
    </w:p>
    <w:p>
      <w:pPr>
        <w:pStyle w:val="BodyText"/>
      </w:pPr>
      <w:r>
        <w:t xml:space="preserve">Sincerely,</w:t>
      </w:r>
    </w:p>
    <w:p>
      <w:pPr>
        <w:pStyle w:val="BodyText"/>
      </w:pPr>
      <w:r>
        <w:t xml:space="preserve">Priya Sharma</w:t>
      </w:r>
    </w:p>
    <w:p>
      <w:pPr>
        <w:pStyle w:val="BodyText"/>
      </w:pPr>
      <w:r>
        <w:t xml:space="preserve">Business Administration (HR Specialization)</w:t>
      </w:r>
    </w:p>
    <w:p>
      <w:pPr>
        <w:pStyle w:val="BodyText"/>
      </w:pPr>
      <w:r>
        <w:t xml:space="preserve">Final Year Student, Christ University</w:t>
      </w:r>
    </w:p>
    <w:p>
      <w:pPr>
        <w:pStyle w:val="BodyText"/>
      </w:pPr>
      <w:r>
        <w:t xml:space="preserve">Bangalore, Karnataka - 560029</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Bangalore</dc:title>
  <dc:creator/>
  <dc:language>en</dc:language>
  <cp:keywords/>
  <dcterms:created xsi:type="dcterms:W3CDTF">2025-12-08T00:31:18Z</dcterms:created>
  <dcterms:modified xsi:type="dcterms:W3CDTF">2025-12-08T00:31:18Z</dcterms:modified>
</cp:coreProperties>
</file>

<file path=docProps/custom.xml><?xml version="1.0" encoding="utf-8"?>
<Properties xmlns="http://schemas.openxmlformats.org/officeDocument/2006/custom-properties" xmlns:vt="http://schemas.openxmlformats.org/officeDocument/2006/docPropsVTypes"/>
</file>