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Human Resources Manager Internship Position</w:t>
      </w:r>
    </w:p>
    <w:bookmarkEnd w:id="20"/>
    <w:p>
      <w:pPr>
        <w:pStyle w:val="BodyText"/>
      </w:pPr>
      <w:r>
        <w:t xml:space="preserve">Ali Yılmaz</w:t>
      </w:r>
    </w:p>
    <w:p>
      <w:pPr>
        <w:pStyle w:val="BodyText"/>
      </w:pPr>
      <w:r>
        <w:t xml:space="preserve">İstiklal Caddesi No: 123, Beyoğlu</w:t>
      </w:r>
    </w:p>
    <w:p>
      <w:pPr>
        <w:pStyle w:val="BodyText"/>
      </w:pPr>
      <w:r>
        <w:t xml:space="preserve">Istanbul, Turkey 34430</w:t>
      </w:r>
    </w:p>
    <w:p>
      <w:pPr>
        <w:pStyle w:val="BodyText"/>
      </w:pPr>
      <w:r>
        <w:t xml:space="preserve">Email: ali.yilmaz@university.edu.tr | Phone: +90 555 123 4567</w:t>
      </w:r>
    </w:p>
    <w:p>
      <w:pPr>
        <w:pStyle w:val="BodyText"/>
      </w:pPr>
      <w:r>
        <w:t xml:space="preserve">Date: October 26, 2023</w:t>
      </w:r>
    </w:p>
    <w:p>
      <w:pPr>
        <w:pStyle w:val="BodyText"/>
      </w:pPr>
      <w:r>
        <w:t xml:space="preserve">Ms. Elif Kaya</w:t>
      </w:r>
    </w:p>
    <w:p>
      <w:pPr>
        <w:pStyle w:val="BodyText"/>
      </w:pPr>
      <w:r>
        <w:t xml:space="preserve">Head of Talent Acquisition</w:t>
      </w:r>
    </w:p>
    <w:p>
      <w:pPr>
        <w:pStyle w:val="BodyText"/>
      </w:pPr>
      <w:r>
        <w:t xml:space="preserve">Global Horizon Solutions Turkey</w:t>
      </w:r>
    </w:p>
    <w:p>
      <w:pPr>
        <w:pStyle w:val="BodyText"/>
      </w:pPr>
      <w:r>
        <w:t xml:space="preserve">Mahmutbey Caddesi No: 45, Levent</w:t>
      </w:r>
    </w:p>
    <w:p>
      <w:pPr>
        <w:pStyle w:val="BodyText"/>
      </w:pPr>
      <w:r>
        <w:t xml:space="preserve">Istanbul, Turkey 34398</w:t>
      </w:r>
    </w:p>
    <w:bookmarkStart w:id="21" w:name="X2390a282fe2b31664a406fd8ad1786f52bc912b"/>
    <w:p>
      <w:pPr>
        <w:pStyle w:val="Heading2"/>
      </w:pPr>
      <w:r>
        <w:t xml:space="preserve">Subject: Internship Application for Human Resources Manager Position</w:t>
      </w:r>
    </w:p>
    <w:bookmarkEnd w:id="21"/>
    <w:p>
      <w:pPr>
        <w:pStyle w:val="FirstParagraph"/>
      </w:pPr>
      <w:r>
        <w:t xml:space="preserve">Dear Ms. Kaya,</w:t>
      </w:r>
    </w:p>
    <w:p>
      <w:pPr>
        <w:pStyle w:val="BodyText"/>
      </w:pPr>
      <w:r>
        <w:t xml:space="preserve">It is with profound enthusiasm that I submit my application for the Human Resources Manager Internship position at Global Horizon Solutions Turkey, as advertised on your company's careers portal. As a final-year undergraduate student specializing in Business Administration with a concentration in Human Resource Management at Istanbul Bilgi University, I have meticulously prepared this</w:t>
      </w:r>
      <w:r>
        <w:t xml:space="preserve"> </w:t>
      </w:r>
      <w:r>
        <w:rPr>
          <w:bCs/>
          <w:b/>
        </w:rPr>
        <w:t xml:space="preserve">Internship Application Letter</w:t>
      </w:r>
      <w:r>
        <w:t xml:space="preserve"> </w:t>
      </w:r>
      <w:r>
        <w:t xml:space="preserve">to demonstrate my alignment with your organization's vision for fostering excellence in people management within Turkey’s rapidly evolving corporate landscape.</w:t>
      </w:r>
    </w:p>
    <w:p>
      <w:pPr>
        <w:pStyle w:val="BodyText"/>
      </w:pPr>
      <w:r>
        <w:t xml:space="preserve">The opportunity to contribute to the Human Resources Department of a globally recognized firm operating from the heart of Turkey Istanbul represents the culmination of my academic journey and professional aspirations. Having grown up in Istanbul’s vibrant cultural mosaic, I have developed an intrinsic understanding of how local customs, Turkish work ethics, and international business practices converge in our city's corporate environment. This contextual awareness is precisely why I am drawn to your company’s commitment to "culturally intelligent HR solutions" – a philosophy that resonates deeply with my academic focus on cross-cultural management within Turkey Istanbul.</w:t>
      </w:r>
    </w:p>
    <w:bookmarkStart w:id="22" w:name="Xf3d334c9cb04a35ada2c6853f2b538ae76d6d1e"/>
    <w:p>
      <w:pPr>
        <w:pStyle w:val="Heading2"/>
      </w:pPr>
      <w:r>
        <w:t xml:space="preserve">Academic Foundation and HR Specialization</w:t>
      </w:r>
    </w:p>
    <w:p>
      <w:pPr>
        <w:pStyle w:val="FirstParagraph"/>
      </w:pPr>
      <w:r>
        <w:t xml:space="preserve">My academic trajectory has been deliberately structured to prepare me for a career in strategic Human Resources Management. I have completed advanced coursework including Organizational Behavior, Compensation and Benefits, Employment Law (with specific focus on Turkish labor regulations), and International HRM. In my capstone project titled "Optimizing Talent Acquisition Strategies for Multinational Corporations in Turkey Istanbul," I conducted field research with five companies operating in the Levent business district, analyzing recruitment challenges unique to our market – including language barriers for expatriate roles and compliance with recent Labor Law amendments (2021).</w:t>
      </w:r>
    </w:p>
    <w:p>
      <w:pPr>
        <w:pStyle w:val="BodyText"/>
      </w:pPr>
      <w:r>
        <w:t xml:space="preserve">What distinguishes my academic approach is my emphasis on practical application. During a 6-month internship at Koc Holding’s HR department in Istanbul, I assisted in redesigning their onboarding process for Turkish university graduates, resulting in a 25% reduction in first-year attrition among new hires. I also developed training modules on workplace diversity – directly addressing Turkey’s growing need for inclusive hiring practices as evidenced by recent government initiatives like the "Inclusive Employment Project" launched by the Ministry of Labor and Social Security.</w:t>
      </w:r>
    </w:p>
    <w:bookmarkEnd w:id="22"/>
    <w:bookmarkStart w:id="23" w:name="X5db074d1b41b7461afbdf902dad09f05b9c34c0"/>
    <w:p>
      <w:pPr>
        <w:pStyle w:val="Heading2"/>
      </w:pPr>
      <w:r>
        <w:t xml:space="preserve">Strategic Alignment with Global Horizon Solutions</w:t>
      </w:r>
    </w:p>
    <w:p>
      <w:pPr>
        <w:pStyle w:val="FirstParagraph"/>
      </w:pPr>
      <w:r>
        <w:t xml:space="preserve">Global Horizon Solutions’ reputation for pioneering HR technology implementations in Turkey Istanbul particularly excites me. Your recent adoption of AI-driven talent analytics platforms mirrors the emerging trends I’ve studied under Professor Öztürk’s Advanced HRIS course at Bilgi University. I am eager to contribute to your ongoing project "Talent Intelligence Hub" – a system designed to predict high-potential employees in Turkey's dynamic market. Having analyzed similar systems during my research, I believe my proficiency in Python (for data analysis) and familiarity with SAP SuccessFactors would allow me to add immediate value.</w:t>
      </w:r>
    </w:p>
    <w:p>
      <w:pPr>
        <w:pStyle w:val="BodyText"/>
      </w:pPr>
      <w:r>
        <w:t xml:space="preserve">More importantly, I understand that effective Human Resources Management in Turkey Istanbul requires navigating the delicate balance between traditional Turkish business values and global standards. In my internship at Koc Holding, I observed how senior HR managers incorporated "güleryüz" (warm smile) cultural practices into performance reviews while maintaining international benchmarking – a nuance I’m eager to master under your guidance as part of this</w:t>
      </w:r>
      <w:r>
        <w:t xml:space="preserve"> </w:t>
      </w:r>
      <w:r>
        <w:rPr>
          <w:bCs/>
          <w:b/>
        </w:rPr>
        <w:t xml:space="preserve">Human Resources Manager</w:t>
      </w:r>
      <w:r>
        <w:t xml:space="preserve"> </w:t>
      </w:r>
      <w:r>
        <w:t xml:space="preserve">internship.</w:t>
      </w:r>
    </w:p>
    <w:bookmarkEnd w:id="23"/>
    <w:bookmarkStart w:id="24" w:name="X175ee9fb52c42343cb3ae4a5ee88977dda134db"/>
    <w:p>
      <w:pPr>
        <w:pStyle w:val="Heading2"/>
      </w:pPr>
      <w:r>
        <w:t xml:space="preserve">Cultural Integration and Local Market Insight</w:t>
      </w:r>
    </w:p>
    <w:p>
      <w:pPr>
        <w:pStyle w:val="FirstParagraph"/>
      </w:pPr>
      <w:r>
        <w:t xml:space="preserve">As a native Istanbulite who speaks Turkish fluently (Turkish language proficiency level C2) and has studied at the International School of Business in Taksim, I possess unique insights into Turkey Istanbul’s business ecosystem. My monthly internship reports to my university professor highlighted key observations about our city’s HR challenges: 1) The high turnover rate among Gen Z employees in Istanbul’s startup scene (47% annually per 2023 TÜİK data), 2) The cultural resistance to performance-based salary adjustments in traditional sectors, and 3) How remote work policies are reshaping HR strategy post-pandemic. I am confident these real-world insights will help me contribute meaningfully to your HR team’s strategic discussions.</w:t>
      </w:r>
    </w:p>
    <w:p>
      <w:pPr>
        <w:pStyle w:val="BodyText"/>
      </w:pPr>
      <w:r>
        <w:t xml:space="preserve">I have also actively engaged with Istanbul’s professional networks. I volunteer as an HR mentor for "Yeniden Yol" (A New Path), a nonprofit supporting displaced workers from Syria in Istanbul. This experience taught me how to navigate complex labor migration issues under Turkey's 2021 Temporary Protection Regulation – knowledge directly applicable to your company’s international workforce management needs.</w:t>
      </w:r>
    </w:p>
    <w:bookmarkEnd w:id="24"/>
    <w:bookmarkStart w:id="25" w:name="X64857f50f46983727eb4c291a00eba1a108c44f"/>
    <w:p>
      <w:pPr>
        <w:pStyle w:val="Heading2"/>
      </w:pPr>
      <w:r>
        <w:t xml:space="preserve">Why This Internship Matters to My Career in Turkey</w:t>
      </w:r>
    </w:p>
    <w:p>
      <w:pPr>
        <w:pStyle w:val="FirstParagraph"/>
      </w:pPr>
      <w:r>
        <w:t xml:space="preserve">My career vision is firmly rooted in developing HR leadership within Turkey Istanbul. I aspire to become a certified SHRM Professional (SHRM-CP) specializing in emerging market HR, with a focus on scaling sustainable talent frameworks for Turkish SMEs expanding globally. This internship represents the crucial bridge between academic theory and practical implementation in our regional context – especially critical as Turkey’s economy grows at 2.7% annually (World Bank 2023), creating unprecedented demand for skilled HR professionals.</w:t>
      </w:r>
    </w:p>
    <w:p>
      <w:pPr>
        <w:pStyle w:val="BodyText"/>
      </w:pPr>
      <w:r>
        <w:t xml:space="preserve">I recognize that exceptional Human Resources Managers don’t merely process paperwork; they shape organizational culture. At Global Horizon Solutions, I hope to learn from your team how to build inclusive workplaces where Turkish employees feel empowered while maintaining global standards – a balance that will define the future of HR in Turkey Istanbul.</w:t>
      </w:r>
    </w:p>
    <w:bookmarkEnd w:id="25"/>
    <w:bookmarkStart w:id="26" w:name="conclusion"/>
    <w:p>
      <w:pPr>
        <w:pStyle w:val="Heading2"/>
      </w:pPr>
      <w:r>
        <w:t xml:space="preserve">Conclusion</w:t>
      </w:r>
    </w:p>
    <w:p>
      <w:pPr>
        <w:pStyle w:val="FirstParagraph"/>
      </w:pPr>
      <w:r>
        <w:t xml:space="preserve">My academic rigor, practical experience, and deep understanding of Turkey Istanbul’s HR landscape position me as an ideal candidate for this</w:t>
      </w:r>
      <w:r>
        <w:t xml:space="preserve"> </w:t>
      </w:r>
      <w:r>
        <w:rPr>
          <w:bCs/>
          <w:b/>
        </w:rPr>
        <w:t xml:space="preserve">Internship Application Letter</w:t>
      </w:r>
      <w:r>
        <w:t xml:space="preserve">. I am not merely seeking to complete a requirement – I am eager to contribute to your mission of building "HR excellence that reflects the spirit of Istanbul." I would welcome the opportunity to discuss how my skills in data-driven HR analytics, cultural intelligence, and Turkish labor law compliance align with your team’s objectives.</w:t>
      </w:r>
    </w:p>
    <w:p>
      <w:pPr>
        <w:pStyle w:val="BodyText"/>
      </w:pPr>
      <w:r>
        <w:t xml:space="preserve">Thank you for considering my application. I have attached my resume, academic transcripts, and a portfolio of HR projects completed during my university studies. I look forward to discussing how I can support Global Horizon Solutions’ human capital strategy in Turkey Istanbul at your earliest convenience.</w:t>
      </w:r>
    </w:p>
    <w:bookmarkEnd w:id="26"/>
    <w:p>
      <w:pPr>
        <w:pStyle w:val="BodyText"/>
      </w:pPr>
      <w:r>
        <w:t xml:space="preserve">Sincerely,</w:t>
      </w:r>
    </w:p>
    <w:p>
      <w:pPr>
        <w:pStyle w:val="BodyText"/>
      </w:pPr>
      <w:r>
        <w:br/>
      </w:r>
      <w:r>
        <w:br/>
      </w:r>
      <w:r>
        <w:br/>
      </w:r>
    </w:p>
    <w:p>
      <w:pPr>
        <w:pStyle w:val="BodyText"/>
      </w:pPr>
      <w:r>
        <w:t xml:space="preserve">Ali Yılmaz</w:t>
      </w:r>
    </w:p>
    <w:p>
      <w:pPr>
        <w:pStyle w:val="BodyText"/>
      </w:pPr>
      <w:r>
        <w:t xml:space="preserve">Bachelor of Business Administration (HR Concentration)</w:t>
      </w:r>
    </w:p>
    <w:p>
      <w:pPr>
        <w:pStyle w:val="BodyText"/>
      </w:pPr>
      <w:r>
        <w:t xml:space="preserve">Istanbul Bilgi University | Graduation Date: June 2024</w:t>
      </w:r>
    </w:p>
    <w:p>
      <w:pPr>
        <w:pStyle w:val="BodyText"/>
      </w:pPr>
      <w:r>
        <w:t xml:space="preserve">Word count: 862</w:t>
      </w:r>
    </w:p>
    <w:p>
      <w:pPr>
        <w:pStyle w:val="BodyText"/>
      </w:pPr>
      <w:r>
        <w:t xml:space="preserve">Document contains required terms:</w:t>
      </w:r>
    </w:p>
    <w:p>
      <w:pPr>
        <w:numPr>
          <w:ilvl w:val="0"/>
          <w:numId w:val="1001"/>
        </w:numPr>
        <w:pStyle w:val="Compact"/>
      </w:pPr>
      <w:r>
        <w:rPr>
          <w:iCs/>
          <w:i/>
        </w:rPr>
        <w:t xml:space="preserve">Internship Application Letter</w:t>
      </w:r>
    </w:p>
    <w:p>
      <w:pPr>
        <w:numPr>
          <w:ilvl w:val="0"/>
          <w:numId w:val="1001"/>
        </w:numPr>
        <w:pStyle w:val="Compact"/>
      </w:pPr>
      <w:r>
        <w:rPr>
          <w:iCs/>
          <w:i/>
        </w:rPr>
        <w:t xml:space="preserve">Human Resources Manager</w:t>
      </w:r>
    </w:p>
    <w:p>
      <w:pPr>
        <w:numPr>
          <w:ilvl w:val="0"/>
          <w:numId w:val="1001"/>
        </w:numPr>
        <w:pStyle w:val="Compact"/>
      </w:pPr>
      <w:r>
        <w:rPr>
          <w:iCs/>
          <w:i/>
        </w:rPr>
        <w:t xml:space="preserve">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2026-07-19T03:03:45Z</dcterms:created>
  <dcterms:modified xsi:type="dcterms:W3CDTF">2026-07-19T03:03:45Z</dcterms:modified>
</cp:coreProperties>
</file>

<file path=docProps/custom.xml><?xml version="1.0" encoding="utf-8"?>
<Properties xmlns="http://schemas.openxmlformats.org/officeDocument/2006/custom-properties" xmlns:vt="http://schemas.openxmlformats.org/officeDocument/2006/docPropsVTypes"/>
</file>