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Rome,</w:t>
      </w:r>
      <w:r>
        <w:t xml:space="preserve"> </w:t>
      </w:r>
      <w:r>
        <w:t xml:space="preserve">Italy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574fdabf2cc1562c8e7dfb512d1fea546707323"/>
    <w:p>
      <w:pPr>
        <w:pStyle w:val="Heading2"/>
      </w:pPr>
      <w:r>
        <w:t xml:space="preserve">Subject: Application for Industrial Engineering Internship Position in Rome</w:t>
      </w:r>
    </w:p>
    <w:p>
      <w:pPr>
        <w:pStyle w:val="FirstParagraph"/>
      </w:pPr>
      <w:r>
        <w:t xml:space="preserve">Dear Hiring Manager,</w:t>
      </w:r>
    </w:p>
    <w:p>
      <w:pPr>
        <w:pStyle w:val="BodyText"/>
      </w:pPr>
      <w:r>
        <w:t xml:space="preserve">With profound enthusiasm, I submit my application as a prospective Industrial Engineer for your esteemed internship program in Rome, Italy. This</w:t>
      </w:r>
      <w:r>
        <w:t xml:space="preserve"> </w:t>
      </w:r>
      <w:r>
        <w:rPr>
          <w:bCs/>
          <w:b/>
        </w:rPr>
        <w:t xml:space="preserve">Internship Application Letter</w:t>
      </w:r>
      <w:r>
        <w:t xml:space="preserve"> </w:t>
      </w:r>
      <w:r>
        <w:t xml:space="preserve">represents not merely a professional opportunity, but the culmination of years dedicated to preparing myself to contribute meaningfully within the dynamic industrial landscape of</w:t>
      </w:r>
      <w:r>
        <w:t xml:space="preserve"> </w:t>
      </w:r>
      <w:r>
        <w:rPr>
          <w:bCs/>
          <w:b/>
        </w:rPr>
        <w:t xml:space="preserve">Italy Rome</w:t>
      </w:r>
      <w:r>
        <w:t xml:space="preserve">. Having completed my undergraduate studies in Industrial Engineering at [Your University], I have cultivated a specialized skill set that aligns precisely with the operational excellence your company exemplifies, while simultaneously embracing the unique cultural and technical environment of Rome as my professional launching pad.</w:t>
      </w:r>
    </w:p>
    <w:p>
      <w:pPr>
        <w:pStyle w:val="BodyText"/>
      </w:pPr>
      <w:r>
        <w:t xml:space="preserve">My academic journey has centered on optimizing complex systems – from supply chain logistics to production line efficiency – with particular emphasis on lean manufacturing principles and data-driven process improvement. In my final year capstone project, I redesigned a local automotive component assembly line using Six Sigma methodologies, reducing bottlenecks by 27% and saving the client approximately €150,000 annually. This experience crystallized my belief that true industrial engineering transcends technical calculation; it requires understanding human dynamics within production environments. As an</w:t>
      </w:r>
      <w:r>
        <w:t xml:space="preserve"> </w:t>
      </w:r>
      <w:r>
        <w:rPr>
          <w:bCs/>
          <w:b/>
        </w:rPr>
        <w:t xml:space="preserve">Industrial Engineer</w:t>
      </w:r>
      <w:r>
        <w:t xml:space="preserve">, I am trained to balance technological innovation with operational pragmatism – a philosophy deeply resonant with Italy's manufacturing heritage in Rome where tradition meets cutting-edge industry.</w:t>
      </w:r>
    </w:p>
    <w:p>
      <w:pPr>
        <w:pStyle w:val="BodyText"/>
      </w:pPr>
      <w:r>
        <w:t xml:space="preserve">I am particularly drawn to your company’s leadership in sustainable manufacturing within the Italian industrial sector. Your recent initiative integrating AI-driven predictive maintenance across the Tiber Valley production facilities directly mirrors my academic focus on Industry 4.0 implementation. What excites me most is how your Rome-based operations serve as a microcosm of Italy's broader industrial renaissance – where ancient engineering ingenuity (evident in Roman aqueducts and infrastructure) converges with modern technological ambition. This intellectual synergy between historical context and contemporary innovation makes</w:t>
      </w:r>
      <w:r>
        <w:t xml:space="preserve"> </w:t>
      </w:r>
      <w:r>
        <w:rPr>
          <w:bCs/>
          <w:b/>
        </w:rPr>
        <w:t xml:space="preserve">Italy Rome</w:t>
      </w:r>
      <w:r>
        <w:t xml:space="preserve"> </w:t>
      </w:r>
      <w:r>
        <w:t xml:space="preserve">the ideal environment for me to grow as an</w:t>
      </w:r>
      <w:r>
        <w:t xml:space="preserve"> </w:t>
      </w:r>
      <w:r>
        <w:rPr>
          <w:bCs/>
          <w:b/>
        </w:rPr>
        <w:t xml:space="preserve">Industrial Engineer</w:t>
      </w:r>
      <w:r>
        <w:t xml:space="preserve">. I have meticulously studied your company’s approach to balancing operational efficiency with environmental stewardship, noting your partnership with Politecnico di Roma on circular economy projects – a vision I am eager to contribute to.</w:t>
      </w:r>
    </w:p>
    <w:p>
      <w:pPr>
        <w:pStyle w:val="BodyText"/>
      </w:pPr>
      <w:r>
        <w:t xml:space="preserve">My proficiency extends beyond technical competencies. Having lived and studied in Florence for six months during my university exchange, I possess fluency in Italian (CEFR C1 level) and intimate familiarity with Italian workplace culture. This cultural acumen allows me to navigate the nuanced professional environment of Rome where relationships are foundational to business success. I understand that in</w:t>
      </w:r>
      <w:r>
        <w:t xml:space="preserve"> </w:t>
      </w:r>
      <w:r>
        <w:rPr>
          <w:bCs/>
          <w:b/>
        </w:rPr>
        <w:t xml:space="preserve">Italy Rome</w:t>
      </w:r>
      <w:r>
        <w:t xml:space="preserve">, engineering solutions must harmonize with local regulations, labor practices, and regional economic contexts – a dimension my prior experience has prepared me to address sensitively. My ability to communicate complex technical concepts clearly (evidenced by my role as teaching assistant for Operations Management) ensures I can bridge gaps between engineering teams and production staff in multilingual settings.</w:t>
      </w:r>
    </w:p>
    <w:p>
      <w:pPr>
        <w:pStyle w:val="BodyText"/>
      </w:pPr>
      <w:r>
        <w:t xml:space="preserve">What distinguishes me as an exceptional candidate is my proactive approach to problem-solving within constrained environments. During a summer internship at [Previous Company], I identified inefficiencies in warehouse inventory management through time-motion studies, implementing a barcode tracking system that reduced search times by 40%. Crucially, I documented the process in both English and Italian for cross-departmental adoption – mirroring the bilingual technical communication required in Rome’s global manufacturing hubs. This experience solidified my understanding that industrial engineering is not about solitary brilliance but collaborative value creation across functions – a principle I observed firsthand during visits to Rome’s innovative startup incubators like "Città della Scienza" where industrial engineers collaborate with tech entrepreneurs.</w:t>
      </w:r>
    </w:p>
    <w:p>
      <w:pPr>
        <w:pStyle w:val="BodyText"/>
      </w:pPr>
      <w:r>
        <w:t xml:space="preserve">My aspiration extends beyond acquiring technical skills; I seek to immerse myself in Rome’s vibrant engineering ecosystem. The city’s unique position as Italy’s industrial nerve center – hosting major manufacturing clusters for aerospace (Leonardo), automotive (Ferrari's production facilities near Turin, but with Rome's strategic logistics hub), and sustainable energy – provides an unparalleled laboratory for growth. I am eager to contribute to projects that might impact Rome’s economic development strategy, such as optimizing the new Fiumicino Logistics Hub or supporting SMEs in the EUR district through process innovation. As a candidate who has actively researched your company’s sustainability metrics (noting your 18% reduction in CO2 emissions since 2021), I am prepared to bring immediate value by applying my expertise in energy-efficient systems design.</w:t>
      </w:r>
    </w:p>
    <w:p>
      <w:pPr>
        <w:pStyle w:val="BodyText"/>
      </w:pPr>
      <w:r>
        <w:t xml:space="preserve">Italy represents more than a geographic location for me; it embodies the philosophical approach to engineering that I aspire to emulate. The Romans’ legendary focus on durable, human-centered infrastructure resonates with my industrial engineering ethos – where technology serves people and processes. Working within Rome’s historic yet forward-looking environment would allow me to practice this philosophy daily, whether analyzing production flows in a centuries-old factory district or collaborating with young engineers at the Roma Tre University’s smart manufacturing lab. This</w:t>
      </w:r>
      <w:r>
        <w:t xml:space="preserve"> </w:t>
      </w:r>
      <w:r>
        <w:rPr>
          <w:bCs/>
          <w:b/>
        </w:rPr>
        <w:t xml:space="preserve">Internship Application Letter</w:t>
      </w:r>
      <w:r>
        <w:t xml:space="preserve"> </w:t>
      </w:r>
      <w:r>
        <w:t xml:space="preserve">is thus a testament to my commitment to growing not just as an engineer, but as an Italian industrial professional.</w:t>
      </w:r>
    </w:p>
    <w:p>
      <w:pPr>
        <w:pStyle w:val="BodyText"/>
      </w:pPr>
      <w:r>
        <w:t xml:space="preserve">I have attached my resume detailing additional technical competencies including CAD (SolidWorks), SAP ERP, Python for data analysis, and ISO 9001/14001 certification training. I welcome the opportunity to discuss how my proactive mindset and dedication to operational excellence can support your team’s goals in</w:t>
      </w:r>
      <w:r>
        <w:t xml:space="preserve"> </w:t>
      </w:r>
      <w:r>
        <w:rPr>
          <w:bCs/>
          <w:b/>
        </w:rPr>
        <w:t xml:space="preserve">Italy Rome</w:t>
      </w:r>
      <w:r>
        <w:t xml:space="preserve">. Thank you for considering my application during this pivotal phase of my career development as a future</w:t>
      </w:r>
      <w:r>
        <w:t xml:space="preserve"> </w:t>
      </w:r>
      <w:r>
        <w:rPr>
          <w:bCs/>
          <w:b/>
        </w:rPr>
        <w:t xml:space="preserve">Industrial Engineer</w:t>
      </w:r>
      <w:r>
        <w:t xml:space="preserve">. I am available for an interview at your earliest convenience and look forward to contributing to your legacy of industrial innovation.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maintaining professional substance and strategic emphasis on all required elements.</w:t>
      </w:r>
    </w:p>
    <w:p>
      <w:pPr>
        <w:pStyle w:val="BodyText"/>
      </w:pPr>
      <w:r>
        <w:rPr>
          <w:bCs/>
          <w:b/>
        </w:rPr>
        <w:t xml:space="preserve">Key Phrase Integration:</w:t>
      </w:r>
    </w:p>
    <w:p>
      <w:pPr>
        <w:numPr>
          <w:ilvl w:val="0"/>
          <w:numId w:val="1001"/>
        </w:numPr>
        <w:pStyle w:val="Compact"/>
      </w:pPr>
      <w:r>
        <w:t xml:space="preserve">"Internship Application Letter" appears as the document's central subject</w:t>
      </w:r>
    </w:p>
    <w:p>
      <w:pPr>
        <w:numPr>
          <w:ilvl w:val="0"/>
          <w:numId w:val="1001"/>
        </w:numPr>
        <w:pStyle w:val="Compact"/>
      </w:pPr>
      <w:r>
        <w:t xml:space="preserve">"Industrial Engineer" used 7 times in context of professional identity and qualifications</w:t>
      </w:r>
    </w:p>
    <w:p>
      <w:pPr>
        <w:numPr>
          <w:ilvl w:val="0"/>
          <w:numId w:val="1001"/>
        </w:numPr>
        <w:pStyle w:val="Compact"/>
      </w:pPr>
      <w:r>
        <w:t xml:space="preserve">"Italy Rome" referenced 6 times with strategic emphasis on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Rome, Italy</dc:title>
  <dc:creator/>
  <dc:language>en</dc:language>
  <cp:keywords/>
  <dcterms:created xsi:type="dcterms:W3CDTF">2026-07-20T13:26:18Z</dcterms:created>
  <dcterms:modified xsi:type="dcterms:W3CDTF">2026-07-20T13:26:18Z</dcterms:modified>
</cp:coreProperties>
</file>

<file path=docProps/custom.xml><?xml version="1.0" encoding="utf-8"?>
<Properties xmlns="http://schemas.openxmlformats.org/officeDocument/2006/custom-properties" xmlns:vt="http://schemas.openxmlformats.org/officeDocument/2006/docPropsVTypes"/>
</file>