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in Sudan Khartoum</w:t>
      </w:r>
    </w:p>
    <w:bookmarkEnd w:id="20"/>
    <w:p>
      <w:pPr>
        <w:pStyle w:val="BodyText"/>
      </w:pPr>
      <w:r>
        <w:t xml:space="preserve">Ahmed Hassan Mohamed</w:t>
      </w:r>
      <w:r>
        <w:br/>
      </w:r>
      <w:r>
        <w:t xml:space="preserve">25 Al-Fashir Street, Al-Salam District</w:t>
      </w:r>
      <w:r>
        <w:br/>
      </w:r>
      <w:r>
        <w:t xml:space="preserve">Khartoum, Sudan</w:t>
      </w:r>
      <w:r>
        <w:br/>
      </w:r>
      <w:r>
        <w:t xml:space="preserve">+249 912 345 678 | ahmed.mohamed@email.com</w:t>
      </w:r>
    </w:p>
    <w:p>
      <w:pPr>
        <w:pStyle w:val="BodyText"/>
      </w:pPr>
      <w:r>
        <w:t xml:space="preserve">October 26, 2023</w:t>
      </w:r>
    </w:p>
    <w:p>
      <w:pPr>
        <w:pStyle w:val="BodyText"/>
      </w:pPr>
      <w:r>
        <w:t xml:space="preserve">Human Resources Department</w:t>
      </w:r>
      <w:r>
        <w:br/>
      </w:r>
      <w:r>
        <w:t xml:space="preserve">National Industrial Development Corporation (NIDC)</w:t>
      </w:r>
      <w:r>
        <w:br/>
      </w:r>
      <w:r>
        <w:t xml:space="preserve">Khartoum Central Business District</w:t>
      </w:r>
      <w:r>
        <w:br/>
      </w:r>
      <w:r>
        <w:t xml:space="preserve">Khartoum, Sudan</w:t>
      </w:r>
    </w:p>
    <w:p>
      <w:pPr>
        <w:pStyle w:val="BodyText"/>
      </w:pPr>
      <w:r>
        <w:t xml:space="preserve">Subject: Formal Application for Industrial Engineer Internship Position at NIDC in Sudan Khartoum</w:t>
      </w:r>
    </w:p>
    <w:p>
      <w:pPr>
        <w:pStyle w:val="BodyText"/>
      </w:pPr>
      <w:r>
        <w:t xml:space="preserve">Dear Human Resources Manager,</w:t>
      </w:r>
    </w:p>
    <w:p>
      <w:pPr>
        <w:pStyle w:val="BodyText"/>
      </w:pPr>
      <w:r>
        <w:t xml:space="preserve">I am writing with profound enthusiasm to submit my application for the Industrial Engineer Internship position at the National Industrial Development Corporation (NIDC) in Khartoum, Sudan. As a final-year Industrial Engineering student at the University of Khartoum's College of Engineering, I have meticulously prepared myself to contribute meaningfully to Sudan's industrial advancement through this prestigious internship opportunity. My academic journey, coupled with practical experiences aligned with Sudan's unique economic landscape, has instilled in me a deep commitment to optimizing production systems within our nation's growing industrial sector.</w:t>
      </w:r>
    </w:p>
    <w:p>
      <w:pPr>
        <w:pStyle w:val="BodyText"/>
      </w:pPr>
      <w:r>
        <w:t xml:space="preserve">Sudan Khartoum represents the epicenter of our country's industrial transformation, where strategic initiatives like the Khartoum Industrial Zone Development Project and national efforts to diversify beyond agricultural exports demand innovative engineering solutions. My academic focus has consistently centered on processes relevant to Sudan's context—particularly in textile manufacturing (a cornerstone of Sudanese industry), food processing supply chains, and energy-efficient production systems for our local enterprises. During my university coursework, I completed a capstone project analyzing bottlenecks in Khartoum's cotton ginning facilities, applying Lean Six Sigma methodologies to reduce waste by 22% and increase throughput by 18%. This project required extensive fieldwork across Sudan Khartoum's industrial clusters, where I interviewed plant managers at El-Beida Textiles and Juba Sugar Factory—gaining invaluable insights into regional operational challenges that directly inform my professional aspirations.</w:t>
      </w:r>
    </w:p>
    <w:p>
      <w:pPr>
        <w:pStyle w:val="BodyText"/>
      </w:pPr>
      <w:r>
        <w:t xml:space="preserve">My technical proficiency aligns precisely with NIDC's mission. I am proficient in AutoCAD for facility layout optimization, SAP for production planning, and Minitab for statistical process control—skills honed through a 6-month internship at Khartoum's National Textile Mills. There, I assisted in redesigning the yarn-dyeing workflow using Value Stream Mapping, which reduced water consumption by 15% (a critical sustainability metric for Sudan's arid climate) and saved approximately $42,000 annually in utility costs. Furthermore, I spearheaded a team project to implement a digital tracking system for raw material inventory at the Khartoum Port Logistics Hub—reducing stockouts by 35% and enhancing supply chain visibility across Sudan's Red Sea trade routes. These experiences demonstrated my ability to translate theoretical industrial engineering principles into tangible operational improvements within Sudan Khartoum's specific economic environment.</w:t>
      </w:r>
    </w:p>
    <w:p>
      <w:pPr>
        <w:pStyle w:val="BodyText"/>
      </w:pPr>
      <w:r>
        <w:t xml:space="preserve">What particularly excites me about this Internship Application Letter is the opportunity to contribute directly to NIDC’s flagship initiatives supporting Sudan's vision for self-sustaining industrial growth. I have closely followed your recent work on the "Sudan Industrial Acceleration Program" and am eager to apply my skills in production optimization, quality management, and workforce efficiency analysis. The corporation's commitment to developing local talent—evident through its partnership with Khartoum University’s engineering department—resonates deeply with my career philosophy. I am not merely seeking an internship; I aim to become a catalyst for change within Sudan's industrial ecosystem by learning from NIDC’s experts while bringing fresh perspectives on digital transformation in manufacturing.</w:t>
      </w:r>
    </w:p>
    <w:p>
      <w:pPr>
        <w:pStyle w:val="BodyText"/>
      </w:pPr>
      <w:r>
        <w:t xml:space="preserve">My adaptability to Sudan Khartoum’s dynamic work culture is another strength I bring to this application. Having navigated the complexities of our city's infrastructure—managing logistics during seasonal flooding, coordinating with suppliers across multiple states—I understand how industrial engineering solutions must balance technical precision with cultural and environmental realities. During a community service project at the Omdurman Industrial Park, I collaborated with 12 local technicians to implement ergonomic improvements that reduced workplace injuries by 30% in high-heat conditions—a testament to my ability to work effectively within Sudan's specific industrial context. Additionally, my fluency in Arabic (native) and English (professional proficiency), along with basic Swahili for cross-border trade communication, positions me to contribute immediately across diverse teams.</w:t>
      </w:r>
    </w:p>
    <w:p>
      <w:pPr>
        <w:pStyle w:val="BodyText"/>
      </w:pPr>
      <w:r>
        <w:t xml:space="preserve">I am particularly drawn to NIDC’s emphasis on sustainable industrialization—a priority critical for Sudan's future as we confront climate challenges like desertification while expanding manufacturing capacity. My academic research on renewable energy integration in textile production (published in the Journal of Sudanese Engineering) aligns with your "Green Industries Initiative," and I am eager to apply this knowledge to optimize solar-powered drying systems for Khartoum’s agricultural processors. This isn't merely an academic interest; it's a practical response to the 30% energy cost burden faced by many Sudanese manufacturers, as documented in NIDC's 2022 Industry Report.</w:t>
      </w:r>
    </w:p>
    <w:p>
      <w:pPr>
        <w:pStyle w:val="BodyText"/>
      </w:pPr>
      <w:r>
        <w:t xml:space="preserve">Throughout my studies at the University of Khartoum, I have consistently sought opportunities to bridge theory with Sudanese industrial realities. I organized a workshop on "Data-Driven Efficiency for Small-Scale Manufacturers" attended by 45 local entrepreneurs in Khartoum, translating complex industrial engineering concepts into actionable strategies. This experience reinforced my belief that sustainable progress requires both technical excellence and community engagement—principles embodied by NIDC’s outreach programs across the Nile Valley.</w:t>
      </w:r>
    </w:p>
    <w:p>
      <w:pPr>
        <w:pStyle w:val="BodyText"/>
      </w:pPr>
      <w:r>
        <w:t xml:space="preserve">As an aspiring Industrial Engineer deeply rooted in Sudan Khartoum's future, I am confident that my skills in process optimization, cross-functional collaboration, and contextual problem-solving will enable me to deliver immediate value to your team. I am prepared to begin this internship at your earliest convenience and can commit a minimum of six months—coinciding with the academic calendar—to fully immerse myself in NIDC's operations while contributing actively to projects supporting Sudan’s industrial renaissance.</w:t>
      </w:r>
    </w:p>
    <w:p>
      <w:pPr>
        <w:pStyle w:val="BodyText"/>
      </w:pPr>
      <w:r>
        <w:t xml:space="preserve">I have attached my curriculum vitae, university transcripts, and letters of recommendation from two professors specializing in industrial engineering at Khartoum University. I welcome the opportunity to discuss how my background aligns with NIDC's strategic goals during an interview at your convenience. Thank you for considering this Internship Application Letter—I look forward to contributing to Sudan Khartoum’s thriving industrial landscape and becoming part of a legacy that shapes our nation's economic future.</w:t>
      </w:r>
    </w:p>
    <w:p>
      <w:pPr>
        <w:pStyle w:val="BodyText"/>
      </w:pPr>
      <w:r>
        <w:t xml:space="preserve">Sincerely,</w:t>
      </w:r>
      <w:r>
        <w:br/>
      </w:r>
      <w:r>
        <w:br/>
      </w:r>
      <w:r>
        <w:t xml:space="preserve">Ahmed Hassan Mohamed</w:t>
      </w:r>
      <w:r>
        <w:br/>
      </w:r>
      <w:r>
        <w:t xml:space="preserve">Industrial Engineering Student, University of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2026-07-21T06:52:01Z</dcterms:created>
  <dcterms:modified xsi:type="dcterms:W3CDTF">2026-07-21T06:52:01Z</dcterms:modified>
</cp:coreProperties>
</file>

<file path=docProps/custom.xml><?xml version="1.0" encoding="utf-8"?>
<Properties xmlns="http://schemas.openxmlformats.org/officeDocument/2006/custom-properties" xmlns:vt="http://schemas.openxmlformats.org/officeDocument/2006/docPropsVTypes"/>
</file>