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internship-application-letter"/>
    <w:p>
      <w:pPr>
        <w:pStyle w:val="Heading1"/>
      </w:pPr>
      <w:r>
        <w:t xml:space="preserve">Internship Application Letter</w:t>
      </w:r>
    </w:p>
    <w:bookmarkEnd w:id="20"/>
    <w:p>
      <w:pPr>
        <w:pStyle w:val="FirstParagraph"/>
      </w:pPr>
      <w:r>
        <w:t xml:space="preserve">Amina Benali</w:t>
      </w:r>
    </w:p>
    <w:p>
      <w:pPr>
        <w:pStyle w:val="BodyText"/>
      </w:pPr>
      <w:r>
        <w:t xml:space="preserve">56 Rue des Écoles, Bab El Oued</w:t>
      </w:r>
    </w:p>
    <w:p>
      <w:pPr>
        <w:pStyle w:val="BodyText"/>
      </w:pPr>
      <w:r>
        <w:t xml:space="preserve">Algiers, Algeria 16000</w:t>
      </w:r>
    </w:p>
    <w:p>
      <w:pPr>
        <w:pStyle w:val="BodyText"/>
      </w:pPr>
      <w:r>
        <w:t xml:space="preserve">Email: amina.benali@algerianews.com | Phone: +213 555 123456</w:t>
      </w:r>
    </w:p>
    <w:p>
      <w:pPr>
        <w:pStyle w:val="BodyText"/>
      </w:pPr>
      <w:r>
        <w:t xml:space="preserve">October 26, 2023</w:t>
      </w:r>
    </w:p>
    <w:p>
      <w:pPr>
        <w:pStyle w:val="BodyText"/>
      </w:pPr>
      <w:r>
        <w:t xml:space="preserve">Editor-in-Chief</w:t>
      </w:r>
    </w:p>
    <w:p>
      <w:pPr>
        <w:pStyle w:val="BodyText"/>
      </w:pPr>
      <w:r>
        <w:t xml:space="preserve">Algeria Tribune Media Group</w:t>
      </w:r>
    </w:p>
    <w:p>
      <w:pPr>
        <w:pStyle w:val="BodyText"/>
      </w:pPr>
      <w:r>
        <w:t xml:space="preserve">Campus Universitaire de Bab Ezzouar, Building B-15</w:t>
      </w:r>
    </w:p>
    <w:p>
      <w:pPr>
        <w:pStyle w:val="BodyText"/>
      </w:pPr>
      <w:r>
        <w:t xml:space="preserve">Algiers, Algeria 16007</w:t>
      </w:r>
    </w:p>
    <w:bookmarkStart w:id="21" w:name="X95c2d7f2361ac521fc3ee79189b973d066e9015"/>
    <w:p>
      <w:pPr>
        <w:pStyle w:val="Heading2"/>
      </w:pPr>
      <w:r>
        <w:t xml:space="preserve">Subject: Application for Journalism Internship Position at Algeria Tribune Media Group</w:t>
      </w:r>
    </w:p>
    <w:p>
      <w:pPr>
        <w:pStyle w:val="FirstParagraph"/>
      </w:pPr>
      <w:r>
        <w:t xml:space="preserve">To the Esteemed Editorial Board of Algeria Tribune Media Group,</w:t>
      </w:r>
    </w:p>
    <w:p>
      <w:pPr>
        <w:pStyle w:val="BodyText"/>
      </w:pPr>
      <w:r>
        <w:t xml:space="preserve">It is with profound enthusiasm that I submit my application for the Journalism Internship position at your esteemed organization, as advertised on the National Association of Algerian Journalists (NAJ) website. As a dedicated journalism student deeply invested in shaping Africa's narrative through ethical storytelling, I have long admired Algeria Tribune Media Group's pioneering role in fostering democratic discourse within Algeria Algiers and beyond. This</w:t>
      </w:r>
      <w:r>
        <w:t xml:space="preserve"> </w:t>
      </w:r>
      <w:r>
        <w:rPr>
          <w:bCs/>
          <w:b/>
        </w:rPr>
        <w:t xml:space="preserve">Internship Application Letter</w:t>
      </w:r>
      <w:r>
        <w:t xml:space="preserve"> </w:t>
      </w:r>
      <w:r>
        <w:t xml:space="preserve">represents my earnest commitment to contributing to the vibrant media ecosystem of our nation while honing the skills essential for an effective</w:t>
      </w:r>
      <w:r>
        <w:t xml:space="preserve"> </w:t>
      </w:r>
      <w:r>
        <w:rPr>
          <w:bCs/>
          <w:b/>
        </w:rPr>
        <w:t xml:space="preserve">Journalist</w:t>
      </w:r>
      <w:r>
        <w:t xml:space="preserve">.</w:t>
      </w:r>
    </w:p>
    <w:p>
      <w:pPr>
        <w:pStyle w:val="BodyText"/>
      </w:pPr>
      <w:r>
        <w:t xml:space="preserve">In today's rapidly evolving media landscape, where misinformation threatens societal cohesion across North Africa, I believe Algeria Algiers stands at a pivotal juncture where responsible journalism is not merely a profession but a civic duty. My academic journey at the University of Science and Technology Houari Boumediene has immersed me in Algeria's unique media challenges—from navigating press freedom dynamics under Law 10-27 to covering the nuanced socio-political transformations since the Hirak movement. I have studied under Professor Karim Benyamina, a veteran correspondent who emphasized that "true journalism in Algeria Algiers begins with understanding the Berber, Arab, and French cultural tapestry that shapes our communities." This philosophy has driven my 18-month volunteer work with Radio Algérie Internationale's youth initiative, where I produced three documentary-style segments on intergenerational dialogue in Kabylie—a project that required navigating linguistic sensitivities while maintaining editorial integrity.</w:t>
      </w:r>
    </w:p>
    <w:p>
      <w:pPr>
        <w:pStyle w:val="BodyText"/>
      </w:pPr>
      <w:r>
        <w:t xml:space="preserve">My practical experience extends beyond theoretical learning. As a contributing intern at El Watan's digital division during summer 2023, I assisted in developing the "Youth Voice" series, which documented university students' perspectives on Algeria's green energy transition. This required meticulous fact-checking against government reports and independent data sources—skills directly applicable to the rigorous standards of your newsroom. One project particularly resonated with my commitment to local journalism: a collaborative piece with Algerian Youth Association where we mapped affordable housing challenges in Algiers' expanding suburbs, using GIS tools I learned through a UNESCO-funded digital literacy workshop. This experience taught me that impactful reporting in Algeria Algiers demands not only storytelling prowess but also technical adaptability—an asset I am eager to bring to your multimedia team.</w:t>
      </w:r>
    </w:p>
    <w:p>
      <w:pPr>
        <w:pStyle w:val="BodyText"/>
      </w:pPr>
      <w:r>
        <w:t xml:space="preserve">What distinguishes my approach is my fluency in the cultural context of Algeria Algiers. Born and raised in the historic Casbah district, I speak Arabic, French, and Kabyle with equal facility—a rarity among foreign correspondents that enables authentic community engagement. When covering a recent drought crisis in Sétif province for a university project, my ability to converse with elders in local dialects revealed critical water-sharing practices not documented by mainstream media. This aligns perfectly with Algeria Tribune Media Group's mission to "amplify marginalized voices," as articulated by your Editorial Director in the 2022 Media Ethics Symposium. I have followed your coverage of the Algiers International Film Festival and its spotlight on female filmmakers, recognizing how such platforms empower Algerian narratives globally—a vision I aspire to support through this internship.</w:t>
      </w:r>
    </w:p>
    <w:p>
      <w:pPr>
        <w:pStyle w:val="BodyText"/>
      </w:pPr>
      <w:r>
        <w:t xml:space="preserve">I am particularly drawn to your organization's commitment to nurturing next-generation journalists through the NAJ Partnership Program. The prospect of learning under senior editors like Fatima Zohra Hamdani, whose investigative piece on corruption in municipal contracts earned the 2021 Meknes Award, excites me deeply. My proposal for a series on Algeria's digital transformation—featuring interviews with tech startups in Algiers' new Innovation District—would align with your strategic focus areas. I have already developed preliminary research on how mobile journalism applications are reshaping news consumption among Algerian youth (65% of whom access media via smartphones), and I am confident these insights would enrich your digital strategy.</w:t>
      </w:r>
    </w:p>
    <w:p>
      <w:pPr>
        <w:pStyle w:val="BodyText"/>
      </w:pPr>
      <w:r>
        <w:t xml:space="preserve">My technical toolkit includes Adobe Premiere Pro for documentary editing, Google Data Studio for interactive maps, and a working knowledge of AP Style adapted to Arabic-language publishing nuances. During my internship at Algiers' Municipal Press Office last year, I managed social media campaigns that increased youth engagement by 40%—a metric reflecting Algeria's growing digital news consumption. However, what sets me apart is my understanding that journalism in Algeria Algiers must balance global standards with local relevance: reporting on climate resilience in the Sahel requires different framing than coverage of a Parisian diplomatic meeting, yet both demand precision and empathy.</w:t>
      </w:r>
    </w:p>
    <w:p>
      <w:pPr>
        <w:pStyle w:val="BodyText"/>
      </w:pPr>
      <w:r>
        <w:t xml:space="preserve">I recognize that this internship represents more than professional development—it is an opportunity to contribute to Algeria's media renaissance. In our nation where 72% of citizens rely on digital platforms for news (per the 2023 Algerian Media Observatory), ethical journalism has never been more vital. My goal as a future</w:t>
      </w:r>
      <w:r>
        <w:t xml:space="preserve"> </w:t>
      </w:r>
      <w:r>
        <w:rPr>
          <w:bCs/>
          <w:b/>
        </w:rPr>
        <w:t xml:space="preserve">Journalist</w:t>
      </w:r>
      <w:r>
        <w:t xml:space="preserve"> </w:t>
      </w:r>
      <w:r>
        <w:t xml:space="preserve">is to ensure Algerian stories are told with the depth and dignity they deserve, avoiding both sensationalism and cultural insensitivity. The Algeria Tribune Media Group's reputation for fearless yet responsible reporting provides the ideal environment to grow these principles from theory into practice.</w:t>
      </w:r>
    </w:p>
    <w:p>
      <w:pPr>
        <w:pStyle w:val="BodyText"/>
      </w:pPr>
      <w:r>
        <w:t xml:space="preserve">I have attached my resume, a portfolio of published work including a feature on women in tech entrepreneurship (awarded "Best Student Report" by the Algerian Press Council), and letters of recommendation from two journalism professors. I welcome the opportunity to discuss how my background aligns with your editorial vision during an interview at your convenience. Thank you for considering this</w:t>
      </w:r>
      <w:r>
        <w:t xml:space="preserve"> </w:t>
      </w:r>
      <w:r>
        <w:rPr>
          <w:bCs/>
          <w:b/>
        </w:rPr>
        <w:t xml:space="preserve">Internship Application Letter</w:t>
      </w:r>
      <w:r>
        <w:t xml:space="preserve">—I am eager to bring my passion for ethical storytelling to Algeria Algiers' most influential newsroom.</w:t>
      </w:r>
    </w:p>
    <w:p>
      <w:pPr>
        <w:pStyle w:val="BodyText"/>
      </w:pPr>
      <w:r>
        <w:t xml:space="preserve">Sincerely,</w:t>
      </w:r>
    </w:p>
    <w:p>
      <w:pPr>
        <w:pStyle w:val="BodyText"/>
      </w:pPr>
      <w:r>
        <w:br/>
      </w:r>
      <w:r>
        <w:br/>
      </w:r>
      <w:r>
        <w:br/>
      </w:r>
    </w:p>
    <w:p>
      <w:pPr>
        <w:pStyle w:val="BodyText"/>
      </w:pPr>
      <w:r>
        <w:t xml:space="preserve">Amina Benali</w:t>
      </w:r>
    </w:p>
    <w:p>
      <w:pPr>
        <w:pStyle w:val="BodyText"/>
      </w:pPr>
      <w:r>
        <w:t xml:space="preserve">Word Count: 827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in Algeria Algiers</dc:title>
  <dc:creator/>
  <dc:language>en</dc:language>
  <cp:keywords/>
  <dcterms:created xsi:type="dcterms:W3CDTF">2025-10-03T22:08:21Z</dcterms:created>
  <dcterms:modified xsi:type="dcterms:W3CDTF">2025-10-03T22:08:21Z</dcterms:modified>
</cp:coreProperties>
</file>

<file path=docProps/custom.xml><?xml version="1.0" encoding="utf-8"?>
<Properties xmlns="http://schemas.openxmlformats.org/officeDocument/2006/custom-properties" xmlns:vt="http://schemas.openxmlformats.org/officeDocument/2006/docPropsVTypes"/>
</file>