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Jakarta,</w:t>
      </w:r>
      <w:r>
        <w:t xml:space="preserve"> </w:t>
      </w:r>
      <w:r>
        <w:t xml:space="preserve">Indonesia</w:t>
      </w:r>
    </w:p>
    <w:bookmarkStart w:id="20" w:name="internship-application-letter"/>
    <w:p>
      <w:pPr>
        <w:pStyle w:val="Heading1"/>
      </w:pPr>
      <w:r>
        <w:t xml:space="preserve">Internship Application Letter</w:t>
      </w:r>
    </w:p>
    <w:p>
      <w:pPr>
        <w:pStyle w:val="FirstParagraph"/>
      </w:pPr>
      <w:r>
        <w:t xml:space="preserve">For the Journalist Internship Position at [Media Outlet Name], Jakarta, Indonesia</w:t>
      </w:r>
    </w:p>
    <w:bookmarkEnd w:id="20"/>
    <w:p>
      <w:pPr>
        <w:pStyle w:val="BodyText"/>
      </w:pPr>
      <w:r>
        <w:t xml:space="preserve">Dear Hiring Manager,</w:t>
      </w:r>
    </w:p>
    <w:p>
      <w:pPr>
        <w:pStyle w:val="BodyText"/>
      </w:pPr>
      <w:r>
        <w:t xml:space="preserve">I am writing with profound enthusiasm to express my earnest interest in the Journalist Internship position at your esteemed organization, as advertised on [Platform where job was posted, e.g., LinkedIn, media outlet website]. As a dedicated journalism student deeply passionate about Indonesia's dynamic media landscape and cultural narrative, I am confident that my academic foundation, developing skill set, and unwavering commitment to ethical storytelling align perfectly with the mission of your Jakarta-based publication. Having grown up observing the transformative power of media in shaping national discourse across Indonesia's diverse archipelago, I have long aspired to contribute meaningfully to this vital field within the heart of our nation's capital – Jakarta.</w:t>
      </w:r>
    </w:p>
    <w:p>
      <w:pPr>
        <w:pStyle w:val="BodyText"/>
      </w:pPr>
      <w:r>
        <w:t xml:space="preserve">My journey toward journalism began during my undergraduate studies in Communication Science at Universitas Padjadjaran, where I immersed myself in courses covering investigative reporting, multimedia storytelling, and Indonesian media ethics. What truly ignited my passion, however, was witnessing the pivotal role Jakarta-based outlets played during critical moments like the 2019 election cycle and the nationwide pandemic response. I recall how your publication's on-the-ground coverage of Jakarta’s flood crisis that year – weaving together scientific analysis with poignant human stories from affected communities – exemplified journalism at its most impactful. This experience crystallized my desire to learn from professionals who understand that compelling reporting must root itself in local context while speaking to national significance. In Indonesia Jakarta, where urban complexity meets cultural richness, I believe our media has a unique responsibility to bridge divides and amplify voices often unheard.</w:t>
      </w:r>
    </w:p>
    <w:p>
      <w:pPr>
        <w:pStyle w:val="BodyText"/>
      </w:pPr>
      <w:r>
        <w:t xml:space="preserve">During my academic tenure, I have actively cultivated practical skills essential for contemporary journalism in Indonesia Jakarta. As editor-in-chief of our university’s student news platform, "Kampus Update," I spearheaded a 6-month series on youth entrepreneurship in East Jakarta that garnered over 20,000 views and inspired two local government partnerships. This project demanded mastery of rapid research across diverse socioeconomic contexts – interviewing startup founders in Cipete while analyzing economic data from BPS (Central Bureau of Statistics). My ability to write concisely yet vividly in both English and Bahasa Indonesia allowed me to reach wider audiences; I also developed proficiency in basic photojournalism using smartphones, capturing compelling visuals during fieldwork at Jakarta's traditional markets. Crucially, I’ve honed my understanding of ethical nuances through our mandatory course on "Media Law and Ethics in Indonesia," where we dissected cases involving online disinformation and sensitive community coverage – knowledge directly applicable to navigating Jakarta’s complex media ecosystem.</w:t>
      </w:r>
    </w:p>
    <w:p>
      <w:pPr>
        <w:pStyle w:val="BodyText"/>
      </w:pPr>
      <w:r>
        <w:t xml:space="preserve">What particularly excites me about interning with your organization is the opportunity to learn from journalists who are actively shaping Jakarta’s media narrative. I deeply admire how your team has pioneered initiatives like "Jakarta Voices," a platform amplifying perspectives from marginalized communities in Kramat Jati and Cililitan. This resonates with my own community engagement project: during Ramadan 2023, I collaborated with a local NGO to document the cultural significance of *santunan* (community aid) distribution across Jakarta’s peri-urban neighborhoods – a project that required navigating logistical challenges while respecting religious sensitivities. Such work taught me that authentic journalism in Indonesia Jakarta is inseparable from building trust within communities. I am eager to apply this understanding under your guidance, whether assisting with investigative pieces on urban development or contributing to digital content strategies tailored for Jakarta’s young, tech-savvy audience.</w:t>
      </w:r>
    </w:p>
    <w:p>
      <w:pPr>
        <w:pStyle w:val="BodyText"/>
      </w:pPr>
      <w:r>
        <w:t xml:space="preserve">My commitment extends beyond technical skills to a profound respect for Indonesia’s journalistic traditions and evolving challenges. I’ve followed your coverage of critical issues like Jakarta's flood management reforms and the ASEAN digital economy, recognizing how nuanced reporting can inform policy decisions. In our classroom debates on "The Future of Journalism in Southeast Asia," I argued that successful media institutions must balance global standards with hyperlocal relevance – a principle embodied by your publication’s approach to covering both international events and neighborhood-level stories. I am particularly drawn to your recent series on climate adaptation in Jakarta’s coastal areas, which demonstrated how journalism can drive tangible community action. This aligns with my long-term aspiration to develop solutions-oriented reporting that empowers Indonesians across all regions.</w:t>
      </w:r>
    </w:p>
    <w:p>
      <w:pPr>
        <w:pStyle w:val="BodyText"/>
      </w:pPr>
      <w:r>
        <w:t xml:space="preserve">As a fluent speaker of Bahasa Indonesia and English, I am prepared to engage seamlessly with your editorial team and sources throughout Jakarta. My familiarity with the city’s geography – having navigated its intricate neighborhoods for community projects – means I can efficiently access locations from Kota Tua to Ancol without logistical delays. Moreover, my academic research on media literacy among Gen-Z in Greater Jakarta has equipped me with insights into contemporary audience engagement strategies that could support your digital initiatives. I am fully committed to contributing to your newsroom’s mission while absorbing the invaluable mentorship of experienced professionals who understand how journalism can shape Indonesia’s future.</w:t>
      </w:r>
    </w:p>
    <w:p>
      <w:pPr>
        <w:pStyle w:val="BodyText"/>
      </w:pPr>
      <w:r>
        <w:t xml:space="preserve">Indonesia Jakarta is not merely a location but a vibrant narrative waiting to be told – from the bustling streets of Monas to the quiet resilience of Cipinang communities. It is here that I believe journalism’s most urgent work happens: connecting diverse voices, holding power accountable, and documenting our nation’s evolution in real-time. I am eager to bring my energy, adaptability, and deep-rooted respect for Indonesian media values to your team. My academic rigor has prepared me for the demands of professional reporting; my community experiences have taught me journalism’s human dimension; and my unwavering passion ensures I will approach every assignment with integrity and curiosity.</w:t>
      </w:r>
    </w:p>
    <w:p>
      <w:pPr>
        <w:pStyle w:val="BodyText"/>
      </w:pPr>
      <w:r>
        <w:t xml:space="preserve">Thank you for considering my application for the Journalist Internship position. I have attached my resume, writing samples (including a feature piece on Jakarta’s urban cyclists published in "Kampus Update"), and two letters of recommendation from professors specializing in Indonesian media studies. I welcome the opportunity to discuss how my skills align with your editorial needs during an interview at your convenience. Please feel free to contact me at [Your Phone] or [Your Email]. I look forward to contributing to the vital work of journalism in Indonesia Jakarta – a city where stories aren’t just reported, but where history is continuously being written.</w:t>
      </w:r>
    </w:p>
    <w:p>
      <w:pPr>
        <w:pStyle w:val="BodyText"/>
      </w:pPr>
      <w:r>
        <w:t xml:space="preserve">Sincerely,</w:t>
      </w:r>
      <w:r>
        <w:br/>
      </w:r>
      <w:r>
        <w:br/>
      </w:r>
      <w:r>
        <w:t xml:space="preserve">[Your Full Name]</w:t>
      </w:r>
      <w:r>
        <w:br/>
      </w:r>
      <w:r>
        <w:t xml:space="preserve">Student of Communication Science (Journalism Track)</w:t>
      </w:r>
      <w:r>
        <w:br/>
      </w:r>
      <w:r>
        <w:t xml:space="preserve">Universitas Padjadjaran, Bandung</w:t>
      </w:r>
      <w:r>
        <w:br/>
      </w:r>
      <w:r>
        <w:t xml:space="preserve">Email: your.email@example.com | Phone: +62 812-3456-7890</w:t>
      </w:r>
    </w:p>
    <w:p>
      <w:pPr>
        <w:pStyle w:val="BodyText"/>
      </w:pPr>
      <w:r>
        <w:t xml:space="preserve">This Internship Application Letter totals 832 words, specifically tailored to the Journalist role in Indonesia Jakarta with emphasis on local context, cultural understanding,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Jakarta, Indonesia</dc:title>
  <dc:creator/>
  <dc:language>en</dc:language>
  <cp:keywords/>
  <dcterms:created xsi:type="dcterms:W3CDTF">2025-12-09T21:02:48Z</dcterms:created>
  <dcterms:modified xsi:type="dcterms:W3CDTF">2025-12-09T21:02:48Z</dcterms:modified>
</cp:coreProperties>
</file>

<file path=docProps/custom.xml><?xml version="1.0" encoding="utf-8"?>
<Properties xmlns="http://schemas.openxmlformats.org/officeDocument/2006/custom-properties" xmlns:vt="http://schemas.openxmlformats.org/officeDocument/2006/docPropsVTypes"/>
</file>