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67deb7b6a709e5cfa029ee258744f061552155"/>
    <w:p>
      <w:pPr>
        <w:pStyle w:val="Heading1"/>
      </w:pPr>
      <w:r>
        <w:t xml:space="preserve">Internship Application Letter for Journalist Position</w:t>
      </w:r>
    </w:p>
    <w:p>
      <w:pPr>
        <w:pStyle w:val="FirstParagraph"/>
      </w:pPr>
      <w:r>
        <w:rPr>
          <w:iCs/>
          <w:i/>
        </w:rPr>
        <w:t xml:space="preserve">For Media Organizations in Iran Tehran</w:t>
      </w:r>
    </w:p>
    <w:bookmarkEnd w:id="20"/>
    <w:p>
      <w:pPr>
        <w:pStyle w:val="BodyText"/>
      </w:pPr>
      <w:r>
        <w:t xml:space="preserve">Ayda Rezaei</w:t>
      </w:r>
    </w:p>
    <w:p>
      <w:pPr>
        <w:pStyle w:val="BodyText"/>
      </w:pPr>
      <w:r>
        <w:t xml:space="preserve">P.O. Box 15897-65432, Tehran, Iran</w:t>
      </w:r>
    </w:p>
    <w:p>
      <w:pPr>
        <w:pStyle w:val="BodyText"/>
      </w:pPr>
      <w:r>
        <w:t xml:space="preserve">ayda.rezaei@email.com | +98 21 XXXX XXXX</w:t>
      </w:r>
    </w:p>
    <w:p>
      <w:pPr>
        <w:pStyle w:val="BodyText"/>
      </w:pPr>
      <w:r>
        <w:t xml:space="preserve">Tehran, August 26, 2023</w:t>
      </w:r>
    </w:p>
    <w:p>
      <w:pPr>
        <w:pStyle w:val="BodyText"/>
      </w:pPr>
      <w:r>
        <w:t xml:space="preserve">The Hiring Committee</w:t>
      </w:r>
    </w:p>
    <w:p>
      <w:pPr>
        <w:pStyle w:val="BodyText"/>
      </w:pPr>
      <w:r>
        <w:t xml:space="preserve">Iranian National News Agency (IRNA)</w:t>
      </w:r>
    </w:p>
    <w:p>
      <w:pPr>
        <w:pStyle w:val="BodyText"/>
      </w:pPr>
      <w:r>
        <w:t xml:space="preserve">P.O. Box 19395-4765, Tehran, Iran</w:t>
      </w:r>
    </w:p>
    <w:p>
      <w:pPr>
        <w:pStyle w:val="BodyText"/>
      </w:pPr>
      <w:r>
        <w:t xml:space="preserve">Subject: Internship Application Letter for Aspiring Journalist Position</w:t>
      </w:r>
    </w:p>
    <w:p>
      <w:pPr>
        <w:pStyle w:val="BodyText"/>
      </w:pPr>
      <w:r>
        <w:t xml:space="preserve">Dear Hiring Committee,</w:t>
      </w:r>
      <w:r>
        <w:t xml:space="preserve"> </w:t>
      </w:r>
      <w:r>
        <w:t xml:space="preserve">It is with profound enthusiasm that I submit my internship application letter for the Journalism Internship position at Iranian National News Agency (IRNA) in Iran Tehran. As a dedicated media student deeply committed to the principles of ethical journalism, I have long admired IRNA's pivotal role in shaping Iran's information landscape and its steadfast commitment to delivering accurate, culturally resonant news across all sectors of Iranian society. This internship represents not merely an opportunity for professional development but a crucial step toward my aspiration to become a respected journalist contributing meaningfully to Iran Tehran’s vibrant media ecosystem.</w:t>
      </w:r>
    </w:p>
    <w:p>
      <w:pPr>
        <w:pStyle w:val="BodyText"/>
      </w:pPr>
      <w:r>
        <w:t xml:space="preserve">My academic journey at the University of Tehran's Faculty of Literature and Humanities has equipped me with rigorous theoretical foundations in journalism, media ethics, and Persian language proficiency. I have consistently ranked among the top 5% of my cohort through coursework including "Media Theory," "Investigative Reporting Techniques," and "Cultural Analysis of Iranian Society." What distinguishes this academic experience is its contextual grounding in Iran Tehran's unique media environment—I've studied how IRNA has historically bridged traditional Persian journalism with modern digital platforms, a model I am eager to learn from firsthand. My undergraduate thesis on "The Role of Local Media in Tehran’s Urban Identity Formation" further demonstrates my specialized interest in how journalism shapes community narratives within our capital city.</w:t>
      </w:r>
    </w:p>
    <w:p>
      <w:pPr>
        <w:pStyle w:val="BodyText"/>
      </w:pPr>
      <w:r>
        <w:t xml:space="preserve">Beyond academic pursuits, I have actively cultivated practical skills through hands-on experience that aligns with the demands of contemporary journalism. For the past year, I have served as an editorial intern at "Shargh Daily," one of Tehran's most respected independent newspapers, where I assisted senior journalists in researching socio-political developments across Iran Tehran. This role required me to develop proficiency in navigating complex Iranian bureaucratic systems—critical for accessing reliable sources—and honed my ability to synthesize information into concise, culturally appropriate narratives. Most significantly, I contributed to an award-winning series on "Youth Perspectives in Tehran's Metro Communities," which involved conducting over 50 interviews across diverse neighborhoods from Valiasr Street to Sa'adat Abad. This experience solidified my understanding that ethical journalism in Iran Tehran must balance national sensitivity with authentic community representation.</w:t>
      </w:r>
    </w:p>
    <w:p>
      <w:pPr>
        <w:pStyle w:val="BodyText"/>
      </w:pPr>
      <w:r>
        <w:t xml:space="preserve">What particularly draws me to IRNA is your organization’s innovative approach to integrating digital storytelling with Iran's rich journalistic heritage. In a time when misinformation proliferates globally, I am inspired by IRNA’s commitment to verifiable reporting—a value I embody through my use of the "Three-Source Verification" method during all my assignments. Having studied under Professor Ali Rezaei at Tehran University (a former IRNA correspondent), I understand how journalism in Iran Tehran operates within a framework of cultural responsibility. My fluency in both Persian and English, coupled with technical skills in Adobe Premiere Pro for multimedia storytelling, positions me to contribute immediately to your digital content initiatives while learning from industry veterans.</w:t>
      </w:r>
    </w:p>
    <w:p>
      <w:pPr>
        <w:pStyle w:val="BodyText"/>
      </w:pPr>
      <w:r>
        <w:t xml:space="preserve">I recognize that journalism in Iran Tehran demands more than technical skill—it requires deep cultural intelligence. My family’s 30-year history as residents of Shemiranat district has given me intimate knowledge of Tehran's social fabric, from traditional bazaar dynamics to contemporary digital youth movements. This perspective allows me to approach reporting with contextual empathy, avoiding stereotypes while highlighting Iran’s multifaceted narratives. I am particularly eager to learn from IRNA’s coverage of critical issues like urban development in Tehran's expanding suburbs or the cultural renaissance within our capital city—a subject I explored in my recent internship project on "Tehran's Heritage Preservation Movements."</w:t>
      </w:r>
    </w:p>
    <w:p>
      <w:pPr>
        <w:pStyle w:val="BodyText"/>
      </w:pPr>
      <w:r>
        <w:t xml:space="preserve">This internship would be transformative for my professional trajectory. I am prepared to contribute actively to IRNA’s editorial process through research support, social media content curation, and fieldwork assistance—always adhering to the highest standards of journalistic integrity. What excites me most is the opportunity to observe how a leading Iranian news agency navigates complex reporting landscapes while maintaining public trust; this knowledge is invaluable for my long-term goal of establishing a career as an investigative journalist focused on Iran Tehran's civic development. I am confident that my blend of academic rigor, field experience, and cultural immersion makes me an ideal candidate who can add immediate value to your team.</w:t>
      </w:r>
    </w:p>
    <w:p>
      <w:pPr>
        <w:pStyle w:val="BodyText"/>
      </w:pPr>
      <w:r>
        <w:t xml:space="preserve">As Iran Tehran continues to evolve as a global city with deep historical roots, the need for skilled journalists who understand both its ancient traditions and modern aspirations has never been greater. IRNA’s legacy of factual reporting in this dynamic environment offers the perfect setting to refine my craft under expert mentorship. I have attached my resume and academic transcripts for your review, and I welcome the opportunity to discuss how my skills align with IRNA’s mission during an interview at your convenience.</w:t>
      </w:r>
    </w:p>
    <w:p>
      <w:pPr>
        <w:pStyle w:val="BodyText"/>
      </w:pPr>
      <w:r>
        <w:t xml:space="preserve">Thank you for considering this internship application letter. I am deeply committed to contributing positively to journalism in Iran Tehran, and I eagerly await the possibility of learning from IRNA’s esteemed professionals. Please feel free to contact me via email or phone at your earliest convenience.</w:t>
      </w:r>
    </w:p>
    <w:p>
      <w:pPr>
        <w:pStyle w:val="BodyText"/>
      </w:pPr>
      <w:r>
        <w:t xml:space="preserve">Sincerely,</w:t>
      </w:r>
      <w:r>
        <w:br/>
      </w:r>
      <w:r>
        <w:br/>
      </w:r>
      <w:r>
        <w:t xml:space="preserve">Ayda Rezaei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Iran Tehran</dc:title>
  <dc:creator/>
  <dc:language>en</dc:language>
  <cp:keywords/>
  <dcterms:created xsi:type="dcterms:W3CDTF">2026-07-15T01:41:45Z</dcterms:created>
  <dcterms:modified xsi:type="dcterms:W3CDTF">2026-07-15T01:41:45Z</dcterms:modified>
</cp:coreProperties>
</file>

<file path=docProps/custom.xml><?xml version="1.0" encoding="utf-8"?>
<Properties xmlns="http://schemas.openxmlformats.org/officeDocument/2006/custom-properties" xmlns:vt="http://schemas.openxmlformats.org/officeDocument/2006/docPropsVTypes"/>
</file>