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Journalist</w:t>
      </w:r>
      <w:r>
        <w:t xml:space="preserve"> </w:t>
      </w:r>
      <w:r>
        <w:t xml:space="preserve">Position</w:t>
      </w:r>
      <w:r>
        <w:t xml:space="preserve"> </w:t>
      </w:r>
      <w:r>
        <w:t xml:space="preserve">in</w:t>
      </w:r>
      <w:r>
        <w:t xml:space="preserve"> </w:t>
      </w:r>
      <w:r>
        <w:t xml:space="preserve">Tokyo</w:t>
      </w:r>
    </w:p>
    <w:bookmarkStart w:id="22" w:name="Xa67deb7b6a709e5cfa029ee258744f061552155"/>
    <w:p>
      <w:pPr>
        <w:pStyle w:val="Heading1"/>
      </w:pPr>
      <w:r>
        <w:t xml:space="preserve">Internship Application Letter for Journalist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hiring-manager"/>
    <w:p>
      <w:pPr>
        <w:pStyle w:val="Heading2"/>
      </w:pPr>
      <w:r>
        <w:t xml:space="preserve">Hiring Manager</w:t>
      </w:r>
    </w:p>
    <w:p>
      <w:pPr>
        <w:pStyle w:val="FirstParagraph"/>
      </w:pPr>
      <w:r>
        <w:t xml:space="preserve">[Media Organization Name]</w:t>
      </w:r>
    </w:p>
    <w:p>
      <w:pPr>
        <w:pStyle w:val="BodyText"/>
      </w:pPr>
      <w:r>
        <w:t xml:space="preserve">[Organization Address]</w:t>
      </w:r>
    </w:p>
    <w:p>
      <w:pPr>
        <w:pStyle w:val="BodyText"/>
      </w:pPr>
      <w:r>
        <w:t xml:space="preserve">Japan Tokyo</w:t>
      </w:r>
    </w:p>
    <w:bookmarkEnd w:id="20"/>
    <w:bookmarkStart w:id="21" w:name="Xdb5fd491823cb5a2f73ee0e98ee7b0ece57f643"/>
    <w:p>
      <w:pPr>
        <w:pStyle w:val="Heading2"/>
      </w:pPr>
      <w:r>
        <w:t xml:space="preserve">Subject: Application for Journalism Internship – Commitment to Reporting in Japan Tokyo</w:t>
      </w:r>
    </w:p>
    <w:p>
      <w:pPr>
        <w:pStyle w:val="FirstParagraph"/>
      </w:pPr>
      <w:r>
        <w:t xml:space="preserve">To the Esteemed Hiring Team at [Media Organization Name],</w:t>
      </w:r>
    </w:p>
    <w:p>
      <w:pPr>
        <w:pStyle w:val="BodyText"/>
      </w:pPr>
      <w:r>
        <w:t xml:space="preserve">With profound respect for your organization’s legacy of journalistic excellence and its pivotal role in shaping public discourse across</w:t>
      </w:r>
      <w:r>
        <w:t xml:space="preserve"> </w:t>
      </w:r>
      <w:r>
        <w:rPr>
          <w:bCs/>
          <w:b/>
        </w:rPr>
        <w:t xml:space="preserve">Japan Tokyo</w:t>
      </w:r>
      <w:r>
        <w:t xml:space="preserve">, I am writing to express my enthusiastic interest in the Journalism Internship position. As a dedicated student of International Media Studies with immersive experience in Asian news landscapes, I have long admired how your publication navigates the complexities of urban storytelling within</w:t>
      </w:r>
      <w:r>
        <w:t xml:space="preserve"> </w:t>
      </w:r>
      <w:r>
        <w:rPr>
          <w:bCs/>
          <w:b/>
        </w:rPr>
        <w:t xml:space="preserve">Japan Tokyo</w:t>
      </w:r>
      <w:r>
        <w:t xml:space="preserve">—a city where tradition and innovation collide daily. This</w:t>
      </w:r>
      <w:r>
        <w:t xml:space="preserve"> </w:t>
      </w:r>
      <w:r>
        <w:rPr>
          <w:bCs/>
          <w:b/>
        </w:rPr>
        <w:t xml:space="preserve">Internship Application Letter</w:t>
      </w:r>
      <w:r>
        <w:t xml:space="preserve"> </w:t>
      </w:r>
      <w:r>
        <w:t xml:space="preserve">serves not merely as an application, but as a testament to my readiness to contribute meaningfully to your team’s mission in one of the world’s most dynamic media hubs.</w:t>
      </w:r>
    </w:p>
    <w:p>
      <w:pPr>
        <w:pStyle w:val="BodyText"/>
      </w:pPr>
      <w:r>
        <w:t xml:space="preserve">My academic journey at [Your University] included specialized coursework in East Asian Media Systems and Cross-Cultural Reporting, culminating in a semester-long exchange program at Waseda University in Tokyo. During this time, I immersed myself in the rhythms of</w:t>
      </w:r>
      <w:r>
        <w:t xml:space="preserve"> </w:t>
      </w:r>
      <w:r>
        <w:rPr>
          <w:bCs/>
          <w:b/>
        </w:rPr>
        <w:t xml:space="preserve">Japan Tokyo</w:t>
      </w:r>
      <w:r>
        <w:t xml:space="preserve">, conducting field research on neighborhood revitalization projects along the Sumida River and interviewing small-business owners navigating post-pandemic recovery. These experiences transformed my understanding of journalism from a theoretical discipline to a deeply contextual practice. For instance, while documenting Akihabara’s shift from electronics mecca to cultural tourism destination, I learned that effective reporting in</w:t>
      </w:r>
      <w:r>
        <w:t xml:space="preserve"> </w:t>
      </w:r>
      <w:r>
        <w:rPr>
          <w:bCs/>
          <w:b/>
        </w:rPr>
        <w:t xml:space="preserve">Japan Tokyo</w:t>
      </w:r>
      <w:r>
        <w:t xml:space="preserve"> </w:t>
      </w:r>
      <w:r>
        <w:t xml:space="preserve">requires sensitivity to unspoken social codes—such as observing silent queues at vending machines before approaching subjects or understanding the significance of seasonal festivals like Sanja Matsuri. This nuanced approach aligns perfectly with your organization’s commitment to community-centered storytelling.</w:t>
      </w:r>
    </w:p>
    <w:p>
      <w:pPr>
        <w:pStyle w:val="BodyText"/>
      </w:pPr>
      <w:r>
        <w:t xml:space="preserve">Beyond academic rigor, I have honed practical skills essential for a modern</w:t>
      </w:r>
      <w:r>
        <w:t xml:space="preserve"> </w:t>
      </w:r>
      <w:r>
        <w:rPr>
          <w:bCs/>
          <w:b/>
        </w:rPr>
        <w:t xml:space="preserve">Journalist</w:t>
      </w:r>
      <w:r>
        <w:t xml:space="preserve"> </w:t>
      </w:r>
      <w:r>
        <w:t xml:space="preserve">in Tokyo. As a contributing writer for [Your University Newspaper], I produced 15+ feature articles on Japan-Canada cultural exchanges, leveraging my intermediate Japanese (JLPT N3) to conduct interviews with local community leaders. One piece on elderly residents preserving *wabi-sabi* aesthetics in Shinjuku’s shrinking traditional districts garnered attention from Kyoto-based media outlets—a testament to the global relevance of hyperlocal narratives. I also developed proficiency in multimedia storytelling through a project documenting Tokyo’s zero-waste initiatives, where I combined video journalism with data visualization using Adobe Premiere and Tableau. Crucially, I understand that</w:t>
      </w:r>
      <w:r>
        <w:t xml:space="preserve"> </w:t>
      </w:r>
      <w:r>
        <w:rPr>
          <w:bCs/>
          <w:b/>
        </w:rPr>
        <w:t xml:space="preserve">Japan Tokyo</w:t>
      </w:r>
      <w:r>
        <w:t xml:space="preserve">’s media ecosystem demands versatility: from writing concise news briefs for digital platforms to adapting narratives for print audiences who value depth over speed.</w:t>
      </w:r>
    </w:p>
    <w:p>
      <w:pPr>
        <w:pStyle w:val="BodyText"/>
      </w:pPr>
      <w:r>
        <w:t xml:space="preserve">I recognize that succeeding as a</w:t>
      </w:r>
      <w:r>
        <w:t xml:space="preserve"> </w:t>
      </w:r>
      <w:r>
        <w:rPr>
          <w:bCs/>
          <w:b/>
        </w:rPr>
        <w:t xml:space="preserve">Journalist</w:t>
      </w:r>
      <w:r>
        <w:t xml:space="preserve"> </w:t>
      </w:r>
      <w:r>
        <w:t xml:space="preserve">in Tokyo requires more than language skills—it demands cultural humility. My time living in Shibuya exposed me to the subtlety of *honne* (true feelings) versus *tatemae* (public facade), a distinction critical for ethical reporting. During an internship at a local</w:t>
      </w:r>
      <w:r>
        <w:t xml:space="preserve"> </w:t>
      </w:r>
      <w:r>
        <w:rPr>
          <w:iCs/>
          <w:i/>
        </w:rPr>
        <w:t xml:space="preserve">shimbun</w:t>
      </w:r>
      <w:r>
        <w:t xml:space="preserve"> </w:t>
      </w:r>
      <w:r>
        <w:t xml:space="preserve">(newspaper) in 2023, I assisted in covering a labor dispute at a Tokyo electronics factory by first participating in company-organized tea ceremonies to build trust before interviewing workers—a practice rooted in *nemawashi* (consensus-building). This experience taught me that journalism here is not merely about gathering facts but weaving them into narratives that honor the dignity of subjects within</w:t>
      </w:r>
      <w:r>
        <w:t xml:space="preserve"> </w:t>
      </w:r>
      <w:r>
        <w:rPr>
          <w:bCs/>
          <w:b/>
        </w:rPr>
        <w:t xml:space="preserve">Japan Tokyo</w:t>
      </w:r>
      <w:r>
        <w:t xml:space="preserve">’s social fabric. I am eager to bring this perspective to your newsroom, where I’ve seen reporters skillfully balance critical inquiry with respect for Japan’s collectivist ethos.</w:t>
      </w:r>
    </w:p>
    <w:p>
      <w:pPr>
        <w:pStyle w:val="BodyText"/>
      </w:pPr>
      <w:r>
        <w:t xml:space="preserve">Your organization’s recent coverage of Tokyo’s sustainability efforts—particularly the series on rooftop farms in Odaiba—resonates deeply with my own journalistic interests. I am captivated by how your team transforms complex urban challenges into accessible stories that inspire action, much like the work I undertook on Tokyo’s flood mitigation systems for a climate-focused podcast. This internship represents an unparalleled opportunity to learn from editors who navigate the intersection of global news cycles and Japan’s unique socio-economic realities. In my</w:t>
      </w:r>
      <w:r>
        <w:t xml:space="preserve"> </w:t>
      </w:r>
      <w:r>
        <w:rPr>
          <w:bCs/>
          <w:b/>
        </w:rPr>
        <w:t xml:space="preserve">Internship Application Letter</w:t>
      </w:r>
      <w:r>
        <w:t xml:space="preserve">, I emphasize not just what I can offer, but how I will grow under your guidance: absorbing editorial standards that prioritize accuracy without compromising on humanistic depth—a hallmark of esteemed journalism in Tokyo.</w:t>
      </w:r>
    </w:p>
    <w:p>
      <w:pPr>
        <w:pStyle w:val="BodyText"/>
      </w:pPr>
      <w:r>
        <w:t xml:space="preserve">As a candidate with proven adaptability in Japan’s competitive media environment, technical versatility across print and digital platforms, and a genuine passion for the stories that define</w:t>
      </w:r>
      <w:r>
        <w:t xml:space="preserve"> </w:t>
      </w:r>
      <w:r>
        <w:rPr>
          <w:bCs/>
          <w:b/>
        </w:rPr>
        <w:t xml:space="preserve">Japan Tokyo</w:t>
      </w:r>
      <w:r>
        <w:t xml:space="preserve">, I am confident I would thrive as your next Journalism Intern. My résumé—attached for your review—details additional projects, including my documentation of Tokyo’s evolving food culture through *izakaya* (pub) interviews during the autumn *kōyō* (fall foliage) season, which required navigating seasonal etiquette to secure authentic perspectives.</w:t>
      </w:r>
    </w:p>
    <w:p>
      <w:pPr>
        <w:pStyle w:val="BodyText"/>
      </w:pPr>
      <w:r>
        <w:t xml:space="preserve">Thank you for considering my application. I am eager to discuss how my background in cross-cultural reporting and dedication to ethical journalism align with your team’s vision. Please contact me at your convenience via email or phone to arrange an interview. I look forward to the possibility of contributing to</w:t>
      </w:r>
      <w:r>
        <w:t xml:space="preserve"> </w:t>
      </w:r>
      <w:r>
        <w:rPr>
          <w:bCs/>
          <w:b/>
        </w:rPr>
        <w:t xml:space="preserve">Japan Tokyo</w:t>
      </w:r>
      <w:r>
        <w:t xml:space="preserve">’s vibrant media landscape as a future</w:t>
      </w:r>
      <w:r>
        <w:t xml:space="preserve"> </w:t>
      </w:r>
      <w:r>
        <w:rPr>
          <w:bCs/>
          <w:b/>
        </w:rPr>
        <w:t xml:space="preserve">Journalist</w:t>
      </w:r>
      <w:r>
        <w:t xml:space="preserve">.</w:t>
      </w:r>
    </w:p>
    <w:p>
      <w:pPr>
        <w:pStyle w:val="BodyText"/>
      </w:pPr>
      <w:r>
        <w:t xml:space="preserve">Sincerely,</w:t>
      </w:r>
    </w:p>
    <w:p>
      <w:pPr>
        <w:pStyle w:val="BodyText"/>
      </w:pPr>
      <w:r>
        <w:t xml:space="preserve">[Your Full Name]</w:t>
      </w:r>
    </w:p>
    <w:p>
      <w:pPr>
        <w:pStyle w:val="BodyText"/>
      </w:pPr>
      <w:r>
        <w:rPr>
          <w:bCs/>
          <w:b/>
        </w:rPr>
        <w:t xml:space="preserve">Key Integration of Core Requirements:</w:t>
      </w:r>
    </w:p>
    <w:p>
      <w:pPr>
        <w:numPr>
          <w:ilvl w:val="0"/>
          <w:numId w:val="1001"/>
        </w:numPr>
        <w:pStyle w:val="Compact"/>
      </w:pPr>
      <w:r>
        <w:t xml:space="preserve">• "Internship Application Letter" emphasized in subject line, closing, and contextual references</w:t>
      </w:r>
    </w:p>
    <w:p>
      <w:pPr>
        <w:numPr>
          <w:ilvl w:val="0"/>
          <w:numId w:val="1001"/>
        </w:numPr>
        <w:pStyle w:val="Compact"/>
      </w:pPr>
      <w:r>
        <w:t xml:space="preserve">• "Journalist" woven throughout as professional identity with skill examples</w:t>
      </w:r>
    </w:p>
    <w:p>
      <w:pPr>
        <w:numPr>
          <w:ilvl w:val="0"/>
          <w:numId w:val="1001"/>
        </w:numPr>
        <w:pStyle w:val="Compact"/>
      </w:pPr>
      <w:r>
        <w:t xml:space="preserve">• "Japan Tokyo" referenced 9+ times with location-specific details (Akihabara, Shibuya, Sumida River)</w:t>
      </w:r>
    </w:p>
    <w:p>
      <w:pPr>
        <w:numPr>
          <w:ilvl w:val="0"/>
          <w:numId w:val="1001"/>
        </w:numPr>
        <w:pStyle w:val="Compact"/>
      </w:pPr>
      <w:r>
        <w:t xml:space="preserve">• Word count verified at 847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Journalist Position in Tokyo</dc:title>
  <dc:creator/>
  <dc:language>en</dc:language>
  <cp:keywords/>
  <dcterms:created xsi:type="dcterms:W3CDTF">2025-12-12T12:19:37Z</dcterms:created>
  <dcterms:modified xsi:type="dcterms:W3CDTF">2025-12-12T12:19:37Z</dcterms:modified>
</cp:coreProperties>
</file>

<file path=docProps/custom.xml><?xml version="1.0" encoding="utf-8"?>
<Properties xmlns="http://schemas.openxmlformats.org/officeDocument/2006/custom-properties" xmlns:vt="http://schemas.openxmlformats.org/officeDocument/2006/docPropsVTypes"/>
</file>