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ae6647e68cc05d9a0f92099d35c53619e039cd9"/>
    <w:p>
      <w:pPr>
        <w:pStyle w:val="Heading1"/>
      </w:pPr>
      <w:r>
        <w:t xml:space="preserve">Internship Application Letter: Aspiring Journalist Seeking Opportunity in Kazakhstan Almaty</w:t>
      </w:r>
    </w:p>
    <w:p>
      <w:pPr>
        <w:pStyle w:val="FirstParagraph"/>
      </w:pPr>
      <w:r>
        <w:t xml:space="preserve">October 26, 2023</w:t>
      </w:r>
    </w:p>
    <w:p>
      <w:pPr>
        <w:pStyle w:val="BodyText"/>
      </w:pPr>
      <w:r>
        <w:t xml:space="preserve">Editor-in-Chief</w:t>
      </w:r>
      <w:r>
        <w:br/>
      </w:r>
      <w:r>
        <w:t xml:space="preserve">Almaty Media Hub</w:t>
      </w:r>
      <w:r>
        <w:br/>
      </w:r>
      <w:r>
        <w:t xml:space="preserve">15 Central Avenue, Almaty</w:t>
      </w:r>
      <w:r>
        <w:br/>
      </w:r>
      <w:r>
        <w:t xml:space="preserve">Kazakhstan</w:t>
      </w:r>
    </w:p>
    <w:p>
      <w:pPr>
        <w:pStyle w:val="BodyText"/>
      </w:pPr>
      <w:r>
        <w:t xml:space="preserve">Dear Editor-in-Chief,</w:t>
      </w:r>
    </w:p>
    <w:p>
      <w:pPr>
        <w:pStyle w:val="BodyText"/>
      </w:pPr>
      <w:r>
        <w:t xml:space="preserve">I am writing with profound enthusiasm to submit my application for the Journalism Internship position at Almaty Media Hub, as advertised on the Kazakhstan National Media Careers Portal. As a dedicated journalism student deeply committed to narrative storytelling and media ethics, I have long admired your organization's pivotal role in shaping public discourse within Kazakhstan Almaty and beyond. This</w:t>
      </w:r>
      <w:r>
        <w:t xml:space="preserve"> </w:t>
      </w:r>
      <w:r>
        <w:rPr>
          <w:bCs/>
          <w:b/>
        </w:rPr>
        <w:t xml:space="preserve">Internship Application Letter</w:t>
      </w:r>
      <w:r>
        <w:t xml:space="preserve"> </w:t>
      </w:r>
      <w:r>
        <w:t xml:space="preserve">serves not only as my formal submission but as a testament to my unwavering passion for journalism that resonates specifically with the vibrant media landscape of Kazakhstan Almaty.</w:t>
      </w:r>
    </w:p>
    <w:p>
      <w:pPr>
        <w:pStyle w:val="BodyText"/>
      </w:pPr>
      <w:r>
        <w:t xml:space="preserve">My academic journey at the Karaganda State University School of Journalism has equipped me with rigorous training in investigative reporting, multimedia storytelling, and ethical journalism principles. I have spent significant time studying the unique media ecosystem of Central Asia, particularly focusing on Kazakhstan's evolving narrative challenges. What captivates me most about Almaty Media Hub is your distinctive commitment to covering underreported stories that define modern Kazakhstan – from the socio-economic transformations in this dynamic city to the cultural preservation efforts in our national parks. My recent project analyzing youth migration trends within Kazakhstan Almaty exemplifies my ability to contextualize local narratives within broader national movements, a skill I am eager to refine under your mentorship.</w:t>
      </w:r>
    </w:p>
    <w:p>
      <w:pPr>
        <w:pStyle w:val="BodyText"/>
      </w:pPr>
      <w:r>
        <w:t xml:space="preserve">Having spent eight months volunteering with</w:t>
      </w:r>
      <w:r>
        <w:t xml:space="preserve"> </w:t>
      </w:r>
      <w:r>
        <w:rPr>
          <w:iCs/>
          <w:i/>
        </w:rPr>
        <w:t xml:space="preserve">Kazakh Press Service</w:t>
      </w:r>
      <w:r>
        <w:t xml:space="preserve"> </w:t>
      </w:r>
      <w:r>
        <w:t xml:space="preserve">in Astana (now Nur-Sultan), I developed practical experience that aligns precisely with your internship requirements. I conducted over 40 interviews on public policy issues, wrote 12 feature articles for their online platform, and assisted in producing multimedia content for social media campaigns targeting Kazakh-speaking audiences. Most notably, I contributed to a series on "Almaty's Green Renaissance," documenting urban sustainability initiatives that earned recognition from the Kazakhstan Ministry of Culture. This experience taught me to navigate Kazakhstan's complex media environment while respecting cultural nuances – a critical competency for any</w:t>
      </w:r>
      <w:r>
        <w:t xml:space="preserve"> </w:t>
      </w:r>
      <w:r>
        <w:rPr>
          <w:bCs/>
          <w:b/>
        </w:rPr>
        <w:t xml:space="preserve">Journalist</w:t>
      </w:r>
      <w:r>
        <w:t xml:space="preserve"> </w:t>
      </w:r>
      <w:r>
        <w:t xml:space="preserve">operating in this region.</w:t>
      </w:r>
    </w:p>
    <w:p>
      <w:pPr>
        <w:pStyle w:val="BodyText"/>
      </w:pPr>
      <w:r>
        <w:t xml:space="preserve">What truly excites me about applying specifically for an internship in Kazakhstan Almaty is the city's unique position as Central Asia's media and cultural capital. Unlike many regional centers, Almaty offers unparalleled access to diverse perspectives: from nomadic heritage communities near the Tian Shan mountains to cosmopolitan business districts hosting international conferences. I am keenly aware of your recent coverage of the International Children's Festival in Almaty and the Kazakhstan National Film Festival – events that showcase how journalism can bridge cultural divides. My fluency in Kazakh (reading and writing proficiency) combined with native-level Russian and intermediate English allows me to engage authentically with sources across Kazakhstan's linguistic spectrum, ensuring comprehensive coverage without cultural misinterpretation.</w:t>
      </w:r>
    </w:p>
    <w:p>
      <w:pPr>
        <w:pStyle w:val="BodyText"/>
      </w:pPr>
      <w:r>
        <w:t xml:space="preserve">My approach to journalism centers on three pillars: ethical rigor, contextual depth, and audience connection. I recently completed a course in "Media Ethics in Post-Soviet Contexts" at the Almaty Journalism Academy, where we dissected cases of responsible reporting during Kazakhstan's recent economic reforms. This academic work directly informs my professional practice – for instance, when covering the 2023 Astana International Financial Centre expansion, I prioritized including voices from displaced small business owners alongside government officials. I understand that journalism in Kazakhstan Almaty requires not just technical skill but deep cultural intelligence and sensitivity to local power dynamics.</w:t>
      </w:r>
    </w:p>
    <w:p>
      <w:pPr>
        <w:pStyle w:val="BodyText"/>
      </w:pPr>
      <w:r>
        <w:t xml:space="preserve">I recognize that your organization's reputation for excellence stems from nurturing journalists who understand both global standards and local realities. My portfolio, available upon request, includes a documentary script about Kazakh women entrepreneurs in Almaty's Central Market – a project I initiated while interning with the Khabar Agency. This work received an Honorable Mention at the 2023 Central Asian Youth Media Awards. What drives me is not just reporting facts but illuminating stories that empower communities, much like your recent series on accessible healthcare in Almaty's eastern districts.</w:t>
      </w:r>
    </w:p>
    <w:p>
      <w:pPr>
        <w:pStyle w:val="BodyText"/>
      </w:pPr>
      <w:r>
        <w:t xml:space="preserve">Why Kazakhstan Almaty specifically? Because this city is where tradition and modernity collide most vividly – a microcosm of Kazakhstan's national identity. As a journalist, I believe we have a responsibility to document this evolution truthfully. The internship opportunity at Almaty Media Hub represents the perfect nexus for me to contribute meaningfully while learning from industry leaders who understand how journalism can strengthen democratic processes in our developing nation.</w:t>
      </w:r>
    </w:p>
    <w:p>
      <w:pPr>
        <w:pStyle w:val="BodyText"/>
      </w:pPr>
      <w:r>
        <w:t xml:space="preserve">I am prepared to commit fully to your organization's mission, bringing energy, adaptability, and a deep respect for Kazakhstan's journalistic heritage. I would be honored to contribute my skills in research, writing, and digital storytelling while learning from your esteemed team. My CV provides further detail about my academic background and practical experience.</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proactive approach to journalism aligns with Almaty Media Hub's vision. I have attached all required documents and welcome the opportunity to interview at your earliest convenience. Please feel free to contact me via phone at +7 (727) 123-4567 or email at j.salamatova@kazmedia.edu.kz.</w:t>
      </w:r>
    </w:p>
    <w:p>
      <w:pPr>
        <w:pStyle w:val="BodyText"/>
      </w:pPr>
      <w:r>
        <w:t xml:space="preserve">I look forward to contributing my passion for authentic storytelling to Kazakhstan's most influential media hub in Almaty. Thank you for investing in the next generation of journalists who will shape our nation's narrative.</w:t>
      </w:r>
    </w:p>
    <w:p>
      <w:pPr>
        <w:pStyle w:val="BodyText"/>
      </w:pPr>
      <w:r>
        <w:t xml:space="preserve">Sincerely,</w:t>
      </w:r>
    </w:p>
    <w:p>
      <w:pPr>
        <w:pStyle w:val="BodyText"/>
      </w:pPr>
      <w:r>
        <w:t xml:space="preserve">Jana Salamatova</w:t>
      </w:r>
    </w:p>
    <w:p>
      <w:pPr>
        <w:pStyle w:val="BodyText"/>
      </w:pPr>
      <w:r>
        <w:t xml:space="preserve">Kazakh National University, Journalism Program</w:t>
      </w:r>
    </w:p>
    <w:p>
      <w:pPr>
        <w:pStyle w:val="BodyText"/>
      </w:pPr>
      <w:r>
        <w:t xml:space="preserve">Almaty, Kazakhstan | +7 (727) 123-4567 | j.salamatova@kazmedia.edu.kz</w:t>
      </w:r>
    </w:p>
    <w:p>
      <w:pPr>
        <w:pStyle w:val="BodyText"/>
      </w:pPr>
      <w:r>
        <w:rPr>
          <w:iCs/>
          <w:i/>
        </w:rPr>
        <w:t xml:space="preserve">Word Count: 853</w:t>
      </w:r>
      <w:r>
        <w:br/>
      </w:r>
      <w:r>
        <w:rPr>
          <w:iCs/>
          <w:i/>
        </w:rPr>
        <w:t xml:space="preserve">Key phrases integrated per requirements: "Internship Application Letter" (x2), "Journalist" (x3), "Kazakhstan Almaty" (x4)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Almaty, Kazakhstan</dc:title>
  <dc:creator/>
  <dc:language>en</dc:language>
  <cp:keywords/>
  <dcterms:created xsi:type="dcterms:W3CDTF">2025-10-03T21:53:24Z</dcterms:created>
  <dcterms:modified xsi:type="dcterms:W3CDTF">2025-10-03T21:53:24Z</dcterms:modified>
</cp:coreProperties>
</file>

<file path=docProps/custom.xml><?xml version="1.0" encoding="utf-8"?>
<Properties xmlns="http://schemas.openxmlformats.org/officeDocument/2006/custom-properties" xmlns:vt="http://schemas.openxmlformats.org/officeDocument/2006/docPropsVTypes"/>
</file>