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0" w:name="Xa6a70d1a06a722b01b70d1903d27bd67ce2f5b7"/>
    <w:p>
      <w:pPr>
        <w:pStyle w:val="Heading1"/>
      </w:pPr>
      <w:r>
        <w:t xml:space="preserve">Internship Application Letter: Aspiring Journalist Seeking Opportunity in Bangkok, Thailand</w:t>
      </w:r>
    </w:p>
    <w:p>
      <w:pPr>
        <w:pStyle w:val="FirstParagraph"/>
      </w:pPr>
      <w:r>
        <w:t xml:space="preserve">Date: October 26, 2023</w:t>
      </w:r>
    </w:p>
    <w:p>
      <w:pPr>
        <w:pStyle w:val="BodyText"/>
      </w:pPr>
      <w:r>
        <w:t xml:space="preserve">Recruitment Team</w:t>
      </w:r>
      <w:r>
        <w:br/>
      </w:r>
      <w:r>
        <w:t xml:space="preserve">The Nation Media Group</w:t>
      </w:r>
      <w:r>
        <w:br/>
      </w:r>
      <w:r>
        <w:t xml:space="preserve">485 Rama IV Road,</w:t>
      </w:r>
      <w:r>
        <w:br/>
      </w:r>
      <w:r>
        <w:t xml:space="preserve">Bangmod, Pathumwan,</w:t>
      </w:r>
      <w:r>
        <w:br/>
      </w:r>
      <w:r>
        <w:t xml:space="preserve">Bangkok 10330,</w:t>
      </w:r>
      <w:r>
        <w:br/>
      </w:r>
      <w:r>
        <w:t xml:space="preserve">Thailand</w:t>
      </w:r>
    </w:p>
    <w:p>
      <w:pPr>
        <w:pStyle w:val="BodyText"/>
      </w:pPr>
      <w:r>
        <w:t xml:space="preserve">Dear Recruitment Committee,</w:t>
      </w:r>
    </w:p>
    <w:p>
      <w:pPr>
        <w:pStyle w:val="BodyText"/>
      </w:pPr>
      <w:r>
        <w:t xml:space="preserve">I am writing with profound enthusiasm to express my application for the Journalism Internship position at The Nation Media Group in Bangkok, Thailand. As a dedicated journalism student deeply passionate about Southeast Asian narratives and media innovation, I have long admired your publication’s commitment to ethical reporting and its pivotal role in shaping public discourse across Thailand. Having researched your coverage of ASEAN diplomacy, economic transformations, and cultural heritage, I am confident my academic background, writing skills, and genuine connection to Bangkok’s dynamic media landscape align perfectly with your editorial mission.</w:t>
      </w:r>
    </w:p>
    <w:p>
      <w:pPr>
        <w:pStyle w:val="BodyText"/>
      </w:pPr>
      <w:r>
        <w:t xml:space="preserve">My academic journey at the University of Melbourne’s Journalism School has equipped me with rigorous training in multimedia storytelling, investigative techniques, and cross-cultural communication. In my recent semester-long project focused on "Digital Media Evolution in Southeast Asia," I conducted fieldwork across Bangkok’s vibrant media hubs—including interviews with local editors at Thai PBS and The Bangkok Post—examining how traditional journalism adapts to social media trends. One pivotal assignment involved co-authoring a bilingual (English/Thai) feature on youth activism along the Chao Phraya River, which required navigating linguistic nuances and understanding community perspectives. This experience solidified my belief that impactful journalism in Thailand demands respect for local context, not just technical proficiency.</w:t>
      </w:r>
    </w:p>
    <w:p>
      <w:pPr>
        <w:pStyle w:val="BodyText"/>
      </w:pPr>
      <w:r>
        <w:t xml:space="preserve">What compels me to seek this opportunity specifically in Bangkok is its unparalleled position as the heart of Southeast Asia’s media revolution. Unlike any other city I’ve studied, Bangkok merges ancient traditions with cutting-edge digital innovation—where street vendors use Instagram to sell mango sticky rice while major newsrooms pioneer AI-assisted fact-checking. I am eager to immerse myself in this energy, learning from seasoned professionals who navigate Thailand’s unique challenges: balancing press freedom with cultural sensitivity, covering complex issues like sustainable tourism in Phuket, and amplifying marginalized voices from Isaan region. My recent volunteer work with a Bangkok-based NGO on gender-inclusive education initiatives further honed my ability to engage communities respectfully—a skill I will apply while reporting for your team.</w:t>
      </w:r>
    </w:p>
    <w:p>
      <w:pPr>
        <w:pStyle w:val="BodyText"/>
      </w:pPr>
      <w:r>
        <w:t xml:space="preserve">My technical toolkit includes proficiency in Adobe Premiere Pro (used to produce short documentaries on Bangkok’s street food culture), SEO-optimized writing for digital platforms, and basic Thai language skills (THAI-101 certification). I understand that even foundational Thai phrases like "khob khun" (thank you) build trust with sources—a nuance I observed during a summer internship at a Chiang Mai community radio station. While I aim to deepen my language abilities during this placement, my priority is contributing immediately through research, social media engagement support for your international audience, and assisting in developing multimedia packages on topics like Thailand’s renewable energy transition or the legacy of the Chakri Dynasty.</w:t>
      </w:r>
    </w:p>
    <w:p>
      <w:pPr>
        <w:pStyle w:val="BodyText"/>
      </w:pPr>
      <w:r>
        <w:t xml:space="preserve">I have long admired The Nation’s fearless coverage of issues such as Thailand’s creative economy growth and environmental policies. Your recent series "Beyond the Beaches: Tourism 2.0" exemplifies how journalism can drive meaningful change—a standard I aspire to uphold. I am particularly drawn to your commitment to ethical storytelling, as seen in your handling of sensitive topics like LGBTQ+ rights in conservative Thai society. In my academic work, I similarly prioritized context over sensationalism when reporting on migrant laborers at Bangkok’s wholesale markets, ensuring their voices centered the narrative rather than serving as background details.</w:t>
      </w:r>
    </w:p>
    <w:p>
      <w:pPr>
        <w:pStyle w:val="BodyText"/>
      </w:pPr>
      <w:r>
        <w:t xml:space="preserve">Bangkok is not merely a location for this internship; it represents an immersive classroom where journalism transcends headlines. The city’s energy—where morning coffee stops spark political debates, and temple festivals inspire cultural commentary—is a journalist’s greatest resource. I am ready to contribute my relentless curiosity, organizational skills (evidenced by managing our university news site’s 20% subscriber growth), and willingness to learn from every assignment, whether it involves interviewing policymakers at Sathon District or assisting with data visualization for your ASEAN coverage team.</w:t>
      </w:r>
    </w:p>
    <w:p>
      <w:pPr>
        <w:pStyle w:val="BodyText"/>
      </w:pPr>
      <w:r>
        <w:t xml:space="preserve">My resume details further qualifications including a semester studying Southeast Asian Studies at Chulalongkorn University (where I navigated Bangkok’s complex public transport system to attend lectures), and experience in organizing the "Voices of Tomorrow" podcast series highlighting young Thai entrepreneurs. I am prepared to relocate immediately, possess valid travel documents, and embrace Thailand’s cultural etiquette—such as the wai greeting—without hesitation.</w:t>
      </w:r>
    </w:p>
    <w:p>
      <w:pPr>
        <w:pStyle w:val="BodyText"/>
      </w:pPr>
      <w:r>
        <w:t xml:space="preserve">I envision this internship as a bridge between my academic foundation and professional growth in a region where journalism is both a profession and a public service. Thailand’s media landscape offers an exceptional proving ground for journalists who value depth over speed, context over clicks. I would be honored to contribute to The Nation’s legacy of excellence while learning from the very best in Bangkok’s journalistic community.</w:t>
      </w:r>
    </w:p>
    <w:p>
      <w:pPr>
        <w:pStyle w:val="BodyText"/>
      </w:pPr>
      <w:r>
        <w:t xml:space="preserve">Thank you for considering my application. I welcome the opportunity to discuss how my passion for storytelling, cultural adaptability, and dedication to ethical journalism can support your team’s objectives. My availability for an interview is flexible, and I can be reached at +66 812 345 678 or email@example.com.</w:t>
      </w:r>
    </w:p>
    <w:p>
      <w:pPr>
        <w:pStyle w:val="BodyText"/>
      </w:pPr>
      <w:r>
        <w:t xml:space="preserve">With sincere gratitude,</w:t>
      </w:r>
      <w:r>
        <w:br/>
      </w:r>
      <w:r>
        <w:t xml:space="preserve">[Your Full Name]</w:t>
      </w:r>
      <w:r>
        <w:br/>
      </w:r>
      <w:r>
        <w:t xml:space="preserve">Journalism Student, University of Melbourne</w:t>
      </w:r>
      <w:r>
        <w:br/>
      </w:r>
      <w:r>
        <w:t xml:space="preserve">Bangkok-based Candidate (Currently in Thailand for Academic Exchange)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Bangkok, Thailand</dc:title>
  <dc:creator/>
  <dc:language>en</dc:language>
  <cp:keywords/>
  <dcterms:created xsi:type="dcterms:W3CDTF">2025-12-15T22:25:26Z</dcterms:created>
  <dcterms:modified xsi:type="dcterms:W3CDTF">2025-12-15T22:25:26Z</dcterms:modified>
</cp:coreProperties>
</file>

<file path=docProps/custom.xml><?xml version="1.0" encoding="utf-8"?>
<Properties xmlns="http://schemas.openxmlformats.org/officeDocument/2006/custom-properties" xmlns:vt="http://schemas.openxmlformats.org/officeDocument/2006/docPropsVTypes"/>
</file>