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St.</w:t>
      </w:r>
      <w:r>
        <w:t xml:space="preserve"> </w:t>
      </w:r>
      <w:r>
        <w:t xml:space="preserve">Petersburg</w:t>
      </w:r>
    </w:p>
    <w:bookmarkStart w:id="21" w:name="internship-application-letter"/>
    <w:p>
      <w:pPr>
        <w:pStyle w:val="Heading1"/>
      </w:pPr>
      <w:r>
        <w:t xml:space="preserve">Internship Application Letter</w:t>
      </w:r>
    </w:p>
    <w:p>
      <w:pPr>
        <w:pStyle w:val="FirstParagraph"/>
      </w:pPr>
      <w:r>
        <w:t xml:space="preserve">Alexei Petrov</w:t>
      </w:r>
      <w:r>
        <w:br/>
      </w:r>
      <w:r>
        <w:t xml:space="preserve">ul. Gorokhovaya, 45</w:t>
      </w:r>
      <w:r>
        <w:br/>
      </w:r>
      <w:r>
        <w:t xml:space="preserve">St. Petersburg, 190000</w:t>
      </w:r>
      <w:r>
        <w:br/>
      </w:r>
      <w:r>
        <w:t xml:space="preserve">Russia</w:t>
      </w:r>
      <w:r>
        <w:br/>
      </w:r>
      <w:r>
        <w:t xml:space="preserve">October 26, 2023</w:t>
      </w:r>
    </w:p>
    <w:p>
      <w:pPr>
        <w:pStyle w:val="BodyText"/>
      </w:pPr>
      <w:r>
        <w:t xml:space="preserve">The Head of Judicial Internship Program</w:t>
      </w:r>
      <w:r>
        <w:br/>
      </w:r>
      <w:r>
        <w:t xml:space="preserve">St. Petersburg Regional Court</w:t>
      </w:r>
      <w:r>
        <w:br/>
      </w:r>
      <w:r>
        <w:t xml:space="preserve">Admiralteyskaya Square, 10</w:t>
      </w:r>
      <w:r>
        <w:br/>
      </w:r>
      <w:r>
        <w:t xml:space="preserve">St. Petersburg, 190000</w:t>
      </w:r>
      <w:r>
        <w:br/>
      </w:r>
      <w:r>
        <w:t xml:space="preserve">Russia</w:t>
      </w:r>
    </w:p>
    <w:bookmarkStart w:id="20" w:name="X7ee3f67f921df6efcee07b9116276a6dd928c0a"/>
    <w:p>
      <w:pPr>
        <w:pStyle w:val="Heading2"/>
      </w:pPr>
      <w:r>
        <w:t xml:space="preserve">Subject: Application for Judicial Internship Position at St. Petersburg Regional Court</w:t>
      </w:r>
    </w:p>
    <w:p>
      <w:pPr>
        <w:pStyle w:val="FirstParagraph"/>
      </w:pPr>
      <w:r>
        <w:t xml:space="preserve">Dear Esteemed Members of the Judicial Selection Committee,</w:t>
      </w:r>
    </w:p>
    <w:p>
      <w:pPr>
        <w:pStyle w:val="BodyText"/>
      </w:pPr>
      <w:r>
        <w:t xml:space="preserve">I am writing this formal</w:t>
      </w:r>
      <w:r>
        <w:t xml:space="preserve"> </w:t>
      </w:r>
      <w:r>
        <w:rPr>
          <w:bCs/>
          <w:b/>
        </w:rPr>
        <w:t xml:space="preserve">Internship Application Letter</w:t>
      </w:r>
      <w:r>
        <w:t xml:space="preserve"> </w:t>
      </w:r>
      <w:r>
        <w:t xml:space="preserve">to express my profound enthusiasm for the Judicial Internship opportunity at the St. Petersburg Regional Court, a cornerstone of legal administration in</w:t>
      </w:r>
      <w:r>
        <w:t xml:space="preserve"> </w:t>
      </w:r>
      <w:r>
        <w:rPr>
          <w:iCs/>
          <w:i/>
        </w:rPr>
        <w:t xml:space="preserve">Russia Saint Petersburg</w:t>
      </w:r>
      <w:r>
        <w:t xml:space="preserve">. As a dedicated law student at Saint Petersburg State University with a specialization in civil procedure and international arbitration, I have long admired the court’s distinguished legacy as both an institution and a guardian of justice within Russia's most historically significant legal landscape. My academic journey has been meticulously aligned with understanding how judicial excellence is cultivated in one of Eurasia's oldest legal centers—a city where the judiciary's evolution mirrors Russia’s own transformation through centuries.</w:t>
      </w:r>
    </w:p>
    <w:p>
      <w:pPr>
        <w:pStyle w:val="BodyText"/>
      </w:pPr>
      <w:r>
        <w:t xml:space="preserve">My fascination with the Russian judicial system began during my undergraduate studies when I analyzed landmark cases from St. Petersburg courts that shaped modern civil law precedents. The court’s handling of complex commercial disputes in 19th-century imperial Russia and its role in navigating post-Soviet legal reforms revealed a profound institutional resilience that continues to inspire me. I am particularly drawn to the</w:t>
      </w:r>
      <w:r>
        <w:t xml:space="preserve"> </w:t>
      </w:r>
      <w:r>
        <w:rPr>
          <w:iCs/>
          <w:i/>
        </w:rPr>
        <w:t xml:space="preserve">Judge</w:t>
      </w:r>
      <w:r>
        <w:t xml:space="preserve">’s pivotal position within this ecosystem—one requiring not only legal acumen but also cultural sensitivity and moral courage. In St. Petersburg, where judicial traditions intertwine with contemporary challenges like digital governance and cross-border litigation, I believe an intern must embody both historical awareness and forward-thinking adaptability.</w:t>
      </w:r>
    </w:p>
    <w:p>
      <w:pPr>
        <w:pStyle w:val="BodyText"/>
      </w:pPr>
      <w:r>
        <w:t xml:space="preserve">My academic record reflects rigorous engagement with Russian legal theory under the guidance of professors who were themselves former judges in St. Petersburg’s appellate courts. I completed a senior thesis on "The Evolution of Judicial Discretion in Civil Appeals: A Comparative Study of St. Petersburg and Moscow Courts," which involved primary research at the Central State Archive of Saint Petersburg, where I examined court records spanning from the 1850s to present-day rulings. This project deepened my understanding of how</w:t>
      </w:r>
      <w:r>
        <w:t xml:space="preserve"> </w:t>
      </w:r>
      <w:r>
        <w:rPr>
          <w:iCs/>
          <w:i/>
        </w:rPr>
        <w:t xml:space="preserve">Judge</w:t>
      </w:r>
      <w:r>
        <w:t xml:space="preserve">s balance statutory interpretation with societal context—a skill I now recognize as essential for effective justice delivery in a city that remains Russia’s legal and cultural epicenter outside Moscow.</w:t>
      </w:r>
    </w:p>
    <w:p>
      <w:pPr>
        <w:pStyle w:val="BodyText"/>
      </w:pPr>
      <w:r>
        <w:t xml:space="preserve">What distinguishes St. Petersburg for me is its unique confluence of historical depth and modern judicial innovation. As the former imperial capital, it hosted the first codification of Russian civil procedure under Nicholas I, while today it houses one of the nation’s most advanced e-courts—integrating AI-driven case management with traditional judicial ethics. I wish to contribute to this legacy by supporting your court’s initiatives on digital literacy for</w:t>
      </w:r>
      <w:r>
        <w:t xml:space="preserve"> </w:t>
      </w:r>
      <w:r>
        <w:rPr>
          <w:iCs/>
          <w:i/>
        </w:rPr>
        <w:t xml:space="preserve">Judge</w:t>
      </w:r>
      <w:r>
        <w:t xml:space="preserve">s and enhancing public access to legal processes through multilingual resources. My proficiency in English, German, and basic French (certified via Goethe-Zertifikat B1), combined with my volunteer work at the St. Petersburg Legal Aid Society assisting foreign residents with civil disputes, positions me to aid cross-cultural judicial communication—a growing need in Saint Petersburg’s international business hub.</w:t>
      </w:r>
    </w:p>
    <w:p>
      <w:pPr>
        <w:pStyle w:val="BodyText"/>
      </w:pPr>
      <w:r>
        <w:t xml:space="preserve">During my time at Saint Petersburg State University, I actively participated in the university's mock trial program, where I served as a legal intern for Judge Elena Voronina (Ret.), presiding over civil cases at the St. Petersburg City Court. This experience—observing her meticulous approach to evidence evaluation and witness testimony—reinforced my conviction that judicial integrity stems from preparation, humility, and unwavering commitment to fairness. I meticulously documented proceedings, drafted preliminary reports on procedural compliance, and assisted in preparing summaries for appellate review—all while adhering to Russia's strict legal confidentiality protocols. This immersion confirmed that an internship at the St. Petersburg Regional Court would be transformative: it is where theoretical knowledge meets real-world justice.</w:t>
      </w:r>
    </w:p>
    <w:p>
      <w:pPr>
        <w:pStyle w:val="BodyText"/>
      </w:pPr>
      <w:r>
        <w:t xml:space="preserve">I understand that your institution prioritizes nurturing future judicial leaders who embody professionalism, empathy, and technical excellence. My proposed internship focus includes three key areas directly aligned with current court priorities: (1) researching procedural reforms for small-claims courts to reduce case backlog; (2) supporting the development of a bilingual legal glossary for foreign businesses operating in St. Petersburg; and (3) assisting in drafting public-facing guides on digital court access. I have attached my CV, academic transcripts, and a letter of recommendation from Professor Mikhail Sokolov (Dean of the Faculty), who has overseen my judicial research since 2021.</w:t>
      </w:r>
    </w:p>
    <w:p>
      <w:pPr>
        <w:pStyle w:val="BodyText"/>
      </w:pPr>
      <w:r>
        <w:t xml:space="preserve">St. Petersburg is more than a city; it is where Russia’s legal consciousness took root. The Neva River flows past courthouses that witnessed the birth of modern civil law, and I aspire to contribute meaningfully to this continuum. My ambition as an intern extends beyond administrative tasks—I aim to absorb the court’s ethos: that every case reflects not merely a legal question but a human need for resolution. As you evaluate candidates for this vital position, I hope you will consider how my academic foundation in St. Petersburg’s legal heritage, combined with my practical commitment to judicial service, prepares me to support your mission under the guidance of experienced</w:t>
      </w:r>
      <w:r>
        <w:t xml:space="preserve"> </w:t>
      </w:r>
      <w:r>
        <w:rPr>
          <w:iCs/>
          <w:i/>
        </w:rPr>
        <w:t xml:space="preserve">Judge</w:t>
      </w:r>
      <w:r>
        <w:t xml:space="preserve">s.</w:t>
      </w:r>
    </w:p>
    <w:p>
      <w:pPr>
        <w:pStyle w:val="BodyText"/>
      </w:pPr>
      <w:r>
        <w:t xml:space="preserve">In closing, I am deeply honored by the prospect of contributing to a court that shapes justice for millions across Northwest Russia. The St. Petersburg Regional Court’s reputation for balancing tradition with innovation is unparalleled, and I would be privileged to learn from those who uphold it daily. Thank you for considering my</w:t>
      </w:r>
      <w:r>
        <w:t xml:space="preserve"> </w:t>
      </w:r>
      <w:r>
        <w:rPr>
          <w:bCs/>
          <w:b/>
        </w:rPr>
        <w:t xml:space="preserve">Internship Application Letter</w:t>
      </w:r>
      <w:r>
        <w:t xml:space="preserve">. I welcome the opportunity to discuss how my skills in legal research, cross-cultural communication, and procedural analysis can support your court’s objectives during an internship period of six months beginning January 2024.</w:t>
      </w:r>
    </w:p>
    <w:p>
      <w:pPr>
        <w:pStyle w:val="BodyText"/>
      </w:pPr>
      <w:r>
        <w:t xml:space="preserve">Sincerely,</w:t>
      </w:r>
    </w:p>
    <w:p>
      <w:pPr>
        <w:pStyle w:val="BodyText"/>
      </w:pPr>
      <w:r>
        <w:t xml:space="preserve">Alexei Petrov</w:t>
      </w:r>
    </w:p>
    <w:p>
      <w:pPr>
        <w:pStyle w:val="BodyText"/>
      </w:pPr>
      <w:r>
        <w:t xml:space="preserve">St. Petersburg State University Law Faculty | Student ID: SPBGU-LAW-2021</w:t>
      </w:r>
    </w:p>
    <w:p>
      <w:pPr>
        <w:pStyle w:val="BodyText"/>
      </w:pPr>
      <w:r>
        <w:rPr>
          <w:bCs/>
          <w:b/>
        </w:rPr>
        <w:t xml:space="preserve">Attachments:</w:t>
      </w:r>
      <w:r>
        <w:t xml:space="preserve"> </w:t>
      </w:r>
      <w:r>
        <w:t xml:space="preserve">Curriculum Vitae, Academic Transcripts, Professor Sokolov's Letter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St. Petersburg</dc:title>
  <dc:creator/>
  <dc:language>en</dc:language>
  <cp:keywords/>
  <dcterms:created xsi:type="dcterms:W3CDTF">2026-07-24T05:51:06Z</dcterms:created>
  <dcterms:modified xsi:type="dcterms:W3CDTF">2026-07-24T05:51:06Z</dcterms:modified>
</cp:coreProperties>
</file>

<file path=docProps/custom.xml><?xml version="1.0" encoding="utf-8"?>
<Properties xmlns="http://schemas.openxmlformats.org/officeDocument/2006/custom-properties" xmlns:vt="http://schemas.openxmlformats.org/officeDocument/2006/docPropsVTypes"/>
</file>