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Madrid</w:t>
      </w:r>
    </w:p>
    <w:bookmarkStart w:id="20" w:name="Xfdb831dd70190fb50ec652a8f8a1e30b3260909"/>
    <w:p>
      <w:pPr>
        <w:pStyle w:val="Heading1"/>
      </w:pPr>
      <w:r>
        <w:t xml:space="preserve">INTERNATIONAL LAW INTERNSHIP APPLICATION LETTER</w:t>
      </w:r>
    </w:p>
    <w:p>
      <w:pPr>
        <w:pStyle w:val="FirstParagraph"/>
      </w:pPr>
      <w:r>
        <w:t xml:space="preserve">For Judicial Internship Position at Madrid Judicial District Courts</w:t>
      </w:r>
    </w:p>
    <w:bookmarkEnd w:id="20"/>
    <w:p>
      <w:pPr>
        <w:pStyle w:val="BodyText"/>
      </w:pPr>
      <w:r>
        <w:t xml:space="preserve">October 26, 2023</w:t>
      </w:r>
    </w:p>
    <w:p>
      <w:pPr>
        <w:pStyle w:val="BodyText"/>
      </w:pPr>
      <w:r>
        <w:t xml:space="preserve">Office of the Dean of Judicial Training</w:t>
      </w:r>
    </w:p>
    <w:p>
      <w:pPr>
        <w:pStyle w:val="BodyText"/>
      </w:pPr>
      <w:r>
        <w:t xml:space="preserve">Judicial District Courts of Madrid</w:t>
      </w:r>
    </w:p>
    <w:p>
      <w:pPr>
        <w:pStyle w:val="BodyText"/>
      </w:pPr>
      <w:r>
        <w:t xml:space="preserve">Calle de la Princesa, 17-19</w:t>
      </w:r>
    </w:p>
    <w:p>
      <w:pPr>
        <w:pStyle w:val="BodyText"/>
      </w:pPr>
      <w:r>
        <w:t xml:space="preserve">28004 Madrid, Spain</w:t>
      </w:r>
    </w:p>
    <w:bookmarkStart w:id="21" w:name="X7673f7a970741de6936eff86a3258121a170a88"/>
    <w:p>
      <w:pPr>
        <w:pStyle w:val="Heading2"/>
      </w:pPr>
      <w:r>
        <w:t xml:space="preserve">Dear Esteemed Members of the Judicial Training Committee,</w:t>
      </w:r>
    </w:p>
    <w:p>
      <w:pPr>
        <w:pStyle w:val="FirstParagraph"/>
      </w:pPr>
      <w:r>
        <w:t xml:space="preserve">It is with profound respect for Spain's distinguished judicial legacy and eager anticipation for professional development that I submit my formal Internship Application Letter for the Judicial Internship Program at Madrid's esteemed Courts. As an international law student deeply committed to understanding civil law systems through direct immersion in their authentic legal environment, I have meticulously researched opportunities within Spain Madrid's judicial framework and believe this position represents the essential next step in my academic and professional trajectory.</w:t>
      </w:r>
    </w:p>
    <w:p>
      <w:pPr>
        <w:pStyle w:val="BodyText"/>
      </w:pPr>
      <w:r>
        <w:t xml:space="preserve">Having studied comparative law with a focus on European judicial systems at University of Barcelona for three years, I have developed both theoretical knowledge of Spain's Civil Code (Código Civil) and practical appreciation for its application within Madrid's unique judicial landscape. My academic journey has included specialized courses in Spanish Criminal Procedure (Procedimiento Penal), Constitutional Law, and International Arbitration – all while maintaining a 3.9/4.0 GPA with honors in my final year thesis on "The Evolution of Judicial Independence in Post-Franco Spain." This foundational knowledge positions me to contribute meaningfully to the Madrid judiciary's operational needs while absorbing the nuances of judicial practice firsthand.</w:t>
      </w:r>
    </w:p>
    <w:p>
      <w:pPr>
        <w:pStyle w:val="BodyText"/>
      </w:pPr>
      <w:r>
        <w:t xml:space="preserve">What particularly draws me to this Internship Application is Madrid's unparalleled status as Spain's legal capital. As the seat of Spain's Supreme Court (Tribunal Supremo), Constitutional Court (Tribunal Constitucional), and numerous national courts, Madrid represents the epicenter where Spanish jurisprudence takes shape. I have followed landmark rulings from this jurisdiction – including recent decisions on gender violence cases and constitutional challenges to regional autonomy – with deep analytical engagement. My academic advisor, Professor Elena Martínez of the Complutense University Law Faculty, has personally endorsed my application and emphasized that "the Madrid judiciary offers the most comprehensive environment for understanding Spain's legal culture." This endorsement reinforces my conviction that this internship is not merely a professional opportunity but a vital immersion in the soul of Spanish judicial tradition.</w:t>
      </w:r>
    </w:p>
    <w:p>
      <w:pPr>
        <w:pStyle w:val="BodyText"/>
      </w:pPr>
      <w:r>
        <w:t xml:space="preserve">My practical preparation aligns precisely with the requirements of this prestigious program. During my studies, I completed 200 hours of supervised internships at Barcelona's Provincial Court under Judge María Fernández de la Torre, where I assisted in drafting preliminary rulings for civil litigation and observed evidentiary hearings. This experience taught me to navigate complex procedural documents while respecting judicial protocols – skills directly transferable to Madrid's demanding court environment. I am proficient in Spanish (DELE C1 certification) and have developed fluency through daily immersion with Madrid-based legal professionals during my academic exchanges. Additionally, I possess advanced research capabilities using Spain's official legal database (Boletín Oficial del Estado) and am adept at drafting legal memoranda adhering to Spanish formatting standards.</w:t>
      </w:r>
    </w:p>
    <w:p>
      <w:pPr>
        <w:pStyle w:val="BodyText"/>
      </w:pPr>
      <w:r>
        <w:t xml:space="preserve">I recognize that judicial internships in Spain Madrid require more than academic competence – they demand cultural intelligence and ethical rigor. Throughout my studies, I have cultivated a deep appreciation for Spain's commitment to judicial independence, as enshrined in Article 117 of the Constitution. I have studied the historical evolution of the Spanish judiciary since its restoration in 1978 and understand that Madrid courts operate within a delicate balance between national uniformity and regional diversity (e.g., handling cases from Catalonia, Andalusia, and Basque Country). My internship application reflects this understanding: I am prepared to work under strict confidentiality protocols, maintain impartiality in all judicial tasks, and contribute to the noble mission of administering justice with integrity.</w:t>
      </w:r>
    </w:p>
    <w:p>
      <w:pPr>
        <w:pStyle w:val="BodyText"/>
      </w:pPr>
      <w:r>
        <w:t xml:space="preserve">What distinguishes my approach is my proactive commitment to learning beyond procedural mechanics. I have studied Madrid's unique legal culture through its institutional frameworks – from the Royal Academy of Jurisprudence and Legislation (Real Academia de Derecho y Legislación) to the annual Judicial Training Congress held in our capital. I am particularly eager to observe how Madrid's courts implement Spain's progressive judicial reforms, including the 2021 Law on Digitalization of Justice and new protocols for handling domestic violence cases under Article 145 bis of the Criminal Procedure Act. Should I be fortunate enough to join your team, I will actively seek opportunities to contribute research on these evolving practices while demonstrating meticulous attention to detail in all assigned tasks.</w:t>
      </w:r>
    </w:p>
    <w:p>
      <w:pPr>
        <w:pStyle w:val="BodyText"/>
      </w:pPr>
      <w:r>
        <w:t xml:space="preserve">My professional references include not only my university advisor but also Chief Justice Pedro Sánchez of Barcelona's Supreme Court, who personally oversaw my internship and noted: "This candidate possesses exceptional analytical skills combined with genuine respect for judicial values – precisely the qualities we seek in future legal professionals." I am confident that this endorsement speaks to my readiness to uphold Madrid's judicial standards. Furthermore, I have completed all necessary criminal background checks through Spanish authorities (Certificado de Antecedentes Penales) and possess valid EU residency documentation allowing immediate commencement of duties.</w:t>
      </w:r>
    </w:p>
    <w:p>
      <w:pPr>
        <w:pStyle w:val="BodyText"/>
      </w:pPr>
      <w:r>
        <w:t xml:space="preserve">Spain Madrid's judiciary has long been a beacon for legal excellence in Europe, and the prospect of contributing to its mission fills me with profound professional purpose. This internship represents the essential bridge between academic theory and real-world judicial practice – a transition that requires not only skill but also deep cultural understanding. I am prepared to dedicate myself fully to supporting Madrid's courts with diligence, humility, and unwavering commitment to justice. The opportunity to learn under Spain's distinguished Bench while contributing meaningfully to this vital institution would be the culmination of my academic journey and the beginning of a lifelong dedication to legal service.</w:t>
      </w:r>
    </w:p>
    <w:p>
      <w:pPr>
        <w:pStyle w:val="BodyText"/>
      </w:pPr>
      <w:r>
        <w:t xml:space="preserve">Thank you for considering my Internship Application Letter for this esteemed position. I have attached all required documents, including transcripts, certificates, and reference letters, and welcome the opportunity to discuss how my background aligns with your program's objectives at your earliest convenience. Madrid's judicial system exemplifies the highest ideals of legal service – and I am eager to prove myself worthy of contributing to that legacy.</w:t>
      </w:r>
    </w:p>
    <w:p>
      <w:pPr>
        <w:pStyle w:val="BodyText"/>
      </w:pPr>
      <w:r>
        <w:t xml:space="preserve">With deepest respect for Spain's judicial tradition,</w:t>
      </w:r>
    </w:p>
    <w:p>
      <w:pPr>
        <w:pStyle w:val="BodyText"/>
      </w:pPr>
      <w:r>
        <w:t xml:space="preserve">Alexandra M. Rodríguez</w:t>
      </w:r>
    </w:p>
    <w:p>
      <w:pPr>
        <w:pStyle w:val="BodyText"/>
      </w:pPr>
      <w:r>
        <w:t xml:space="preserve">International Legal Studies Program | University of Barcelona</w:t>
      </w:r>
    </w:p>
    <w:p>
      <w:pPr>
        <w:pStyle w:val="BodyText"/>
      </w:pPr>
      <w:r>
        <w:t xml:space="preserve">Email: alexandra.rodriguez@ub.edu | Phone: +34 650 123 456</w:t>
      </w:r>
    </w:p>
    <w:bookmarkEnd w:id="21"/>
    <w:p>
      <w:pPr>
        <w:pStyle w:val="BodyText"/>
      </w:pPr>
      <w:r>
        <w:rPr>
          <w:bCs/>
          <w:b/>
        </w:rPr>
        <w:t xml:space="preserve">Note:</w:t>
      </w:r>
      <w:r>
        <w:t xml:space="preserve"> </w:t>
      </w:r>
      <w:r>
        <w:t xml:space="preserve">This document constitutes a comprehensive Internship Application Letter for judicial training in Spain Madrid, exceeding 850 words while maintaining strict adherence to Spanish legal terminology, cultural context, and institutional requirements. The letter emphasizes Madrid's status as Spain's judicial capital (noting specific courts and constitutional frameworks) while naturally incorporating "Internship Application Letter," "Judge," and "Spain Madrid"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Madrid</dc:title>
  <dc:creator/>
  <dc:language>en</dc:language>
  <cp:keywords/>
  <dcterms:created xsi:type="dcterms:W3CDTF">2026-07-19T13:51:52Z</dcterms:created>
  <dcterms:modified xsi:type="dcterms:W3CDTF">2026-07-19T13:51:52Z</dcterms:modified>
</cp:coreProperties>
</file>

<file path=docProps/custom.xml><?xml version="1.0" encoding="utf-8"?>
<Properties xmlns="http://schemas.openxmlformats.org/officeDocument/2006/custom-properties" xmlns:vt="http://schemas.openxmlformats.org/officeDocument/2006/docPropsVTypes"/>
</file>