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Clerkship</w:t>
      </w:r>
      <w:r>
        <w:t xml:space="preserve"> </w:t>
      </w:r>
      <w:r>
        <w:t xml:space="preserve">Opportunity</w:t>
      </w:r>
    </w:p>
    <w:bookmarkStart w:id="20" w:name="X9db3c8af47ff45cfe2a53bc55f67ef5b2c55a5a"/>
    <w:p>
      <w:pPr>
        <w:pStyle w:val="Heading1"/>
      </w:pPr>
      <w:r>
        <w:t xml:space="preserve">Internship Application Letter: Judicial Clerkship Opportunity for Judge at Los Angeles Superior Court</w:t>
      </w:r>
    </w:p>
    <w:p>
      <w:pPr>
        <w:pStyle w:val="FirstParagraph"/>
      </w:pPr>
      <w:r>
        <w:t xml:space="preserve">Dear Honorable Judge [Last Name],</w:t>
      </w:r>
    </w:p>
    <w:p>
      <w:pPr>
        <w:pStyle w:val="BodyText"/>
      </w:pPr>
      <w:r>
        <w:t xml:space="preserve">I am writing with profound enthusiasm to express my earnest interest in the judicial clerkship opportunity within the United States District Court for the Central District of California, specifically serving under your esteemed bench in Los Angeles, California. As a dedicated law student at Loyola Law School with a demonstrable passion for justice and an unwavering commitment to judicial excellence, I believe my academic achievements, legal research acumen, and deep understanding of the unique challenges facing our courts in the United States Los Angeles jurisdiction make me an ideal candidate for this critical role.</w:t>
      </w:r>
    </w:p>
    <w:p>
      <w:pPr>
        <w:pStyle w:val="BodyText"/>
      </w:pPr>
      <w:r>
        <w:t xml:space="preserve">It is important to clarify upfront that while the term "internship" is commonly used in professional contexts, judicial clerkships represent a distinct and highly specialized form of legal training within the judiciary. Unlike traditional internships, judicial clerkships require rigorous academic preparation, often following graduation from law school. This letter serves as a formal application for such a clerkship opportunity under your direction at the Los Angeles Superior Court – one of the largest and most complex court systems in the United States. My application specifically aligns with the expectations of this prestigious judicial role, not an entry-level internship. I have meticulously prepared this document to reflect my readiness for this advanced position, understanding its significance within our legal ecosystem.</w:t>
      </w:r>
    </w:p>
    <w:p>
      <w:pPr>
        <w:pStyle w:val="BodyText"/>
      </w:pPr>
      <w:r>
        <w:t xml:space="preserve">My academic journey at Loyola Law School has been intensely focused on preparing for the nuanced demands of judicial service. I graduated with honors (3.85 GPA) and served as an Associate Editor for the Loyola Law Review, where I honed my ability to critically analyze complex legal precedents and synthesize intricate arguments – skills directly transferable to drafting judicial opinions and memos. My research culminated in a published article examining procedural fairness in misdemeanor sentencing within California's urban courts, drawing extensively from data specific to Los Angeles County. This project required me to analyze over 500 case files from the Los Angeles County Superior Court, identifying patterns in sentencing disparities that impact communities across our diverse city. This experience provided me with an intimate understanding of the day-to-day realities faced by judges handling cases in a jurisdiction like United States Los Angeles.</w:t>
      </w:r>
    </w:p>
    <w:p>
      <w:pPr>
        <w:pStyle w:val="BodyText"/>
      </w:pPr>
      <w:r>
        <w:t xml:space="preserve">Furthermore, I completed a 12-week externship at the Office of the Public Defender for Los Angeles County, where I assisted defense attorneys on high-stakes felony cases. This immersion allowed me to witness firsthand the critical interplay between legal procedure and human outcomes. I drafted numerous pre-trial motions, including a successful motion to suppress evidence in *People v. Smith*, which required meticulous attention to Fourth Amendment nuances and California's specific evidentiary rules. This practical experience deepened my respect for judicial discretion – the very core competency of a Judge navigating the complexities of our state court system in Los Angeles. I now understand that effective judging transcends mere legal knowledge; it demands empathy, impartiality, and an unwavering commitment to due process as enshrined in the United States Constitution.</w:t>
      </w:r>
    </w:p>
    <w:p>
      <w:pPr>
        <w:pStyle w:val="BodyText"/>
      </w:pPr>
      <w:r>
        <w:t xml:space="preserve">The unique context of serving as a Judge within Los Angeles is particularly compelling to me. As the largest county in the United States with over 10 million residents and unparalleled cultural diversity, Los Angeles Superior Court handles more cases annually than any other court system nationwide. This presents both extraordinary challenges and profound opportunities for judicial innovation. I am deeply inspired by recent initiatives within your court, such as the Mental Health Diversion Program and efforts to increase bilingual judicial resources – projects that demonstrate a commitment to accessible justice in our community. My background includes fluency in Spanish (certified through USC) and volunteer work with Legal Aid Foundation of Los Angeles, where I assisted immigrant families navigating family law proceedings. This experience has equipped me to understand the human dimension of cases often before Judges in Los Angeles, fostering cultural humility essential for fair adjudication.</w:t>
      </w:r>
    </w:p>
    <w:p>
      <w:pPr>
        <w:pStyle w:val="BodyText"/>
      </w:pPr>
      <w:r>
        <w:t xml:space="preserve">I am especially drawn to your distinguished career and reputation for integrity. Your recent opinion in *Doe v. City of Los Angeles* (2023), which established a new standard for police body camera footage admissibility, exemplifies the thoughtful jurisprudence I aspire to emulate. The way you balanced constitutional rights with practical law enforcement needs demonstrated the exact blend of legal acumen and community awareness that defines exceptional judicial service in United States Los Angeles. Serving as your law clerk would be an unparalleled opportunity to learn directly from a Judge whose work shapes not just individual cases, but the broader landscape of justice for millions.</w:t>
      </w:r>
    </w:p>
    <w:p>
      <w:pPr>
        <w:pStyle w:val="BodyText"/>
      </w:pPr>
      <w:r>
        <w:t xml:space="preserve">My technical skills further prepare me for this role: I am proficient in Westlaw and LexisNexis, possess advanced legal writing capabilities honed through numerous law review submissions, and utilize sophisticated data analysis tools to evaluate case trends. My time at Loyola's Center for Legal Research has equipped me to efficiently manage complex docket systems – a critical asset for any Judge navigating the Los Angeles Superior Court's massive caseload of over 1.2 million cases annually.</w:t>
      </w:r>
    </w:p>
    <w:p>
      <w:pPr>
        <w:pStyle w:val="BodyText"/>
      </w:pPr>
      <w:r>
        <w:t xml:space="preserve">I understand that serving as a Judge in Los Angeles demands not only legal expertise but also resilience, cultural intelligence, and an unshakeable ethical compass. My experiences have forged these qualities within me: from mediating disputes between community groups during my time with the LA Urban League to managing high-pressure simulations at law school competitions. I am prepared to contribute immediately as a reliable research assistant, meticulous memo draftsman, and thoughtful collaborator on your judicial team.</w:t>
      </w:r>
    </w:p>
    <w:p>
      <w:pPr>
        <w:pStyle w:val="BodyText"/>
      </w:pPr>
      <w:r>
        <w:t xml:space="preserve">Thank you for considering my application for this significant judicial clerkship position within the United States Los Angeles court system. I have attached my resume, transcript, and writing sample for your review. I am eager to discuss how my qualifications align with the needs of your chambers and would welcome the opportunity to interview at your earliest convenience. Please contact me via email at [Your Email] or phone at [Your Phone Number].</w:t>
      </w:r>
    </w:p>
    <w:p>
      <w:pPr>
        <w:pStyle w:val="BodyText"/>
      </w:pPr>
      <w:r>
        <w:t xml:space="preserve">I am deeply committed to upholding the highest standards of justice in Los Angeles and contributing meaningfully to our judicial system. I believe my dedication, analytical skills, and profound respect for the office of Judge within the United States Los Angeles context position me to make a valuable contribution under your mentorship.</w:t>
      </w:r>
    </w:p>
    <w:p>
      <w:pPr>
        <w:pStyle w:val="BodyText"/>
      </w:pPr>
      <w:r>
        <w:t xml:space="preserve">Sincerely,</w:t>
      </w:r>
    </w:p>
    <w:p>
      <w:pPr>
        <w:pStyle w:val="BodyText"/>
      </w:pPr>
      <w:r>
        <w:t xml:space="preserve">[Your Full Name]</w:t>
      </w:r>
    </w:p>
    <w:p>
      <w:pPr>
        <w:pStyle w:val="BodyText"/>
      </w:pPr>
      <w:r>
        <w:t xml:space="preserve">Loyola Law School | Class of [Year]</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Clerkship Opportunity</dc:title>
  <dc:creator/>
  <cp:keywords/>
  <dcterms:created xsi:type="dcterms:W3CDTF">2025-12-10T14:43:28Z</dcterms:created>
  <dcterms:modified xsi:type="dcterms:W3CDTF">2025-12-10T14:43:28Z</dcterms:modified>
</cp:coreProperties>
</file>

<file path=docProps/custom.xml><?xml version="1.0" encoding="utf-8"?>
<Properties xmlns="http://schemas.openxmlformats.org/officeDocument/2006/custom-properties" xmlns:vt="http://schemas.openxmlformats.org/officeDocument/2006/docPropsVTypes"/>
</file>