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Opportunity</w:t>
      </w:r>
      <w:r>
        <w:t xml:space="preserve"> </w:t>
      </w:r>
      <w:r>
        <w:t xml:space="preserve">in</w:t>
      </w:r>
      <w:r>
        <w:t xml:space="preserve"> </w:t>
      </w:r>
      <w:r>
        <w:t xml:space="preserve">Harare</w:t>
      </w:r>
    </w:p>
    <w:p>
      <w:pPr>
        <w:pStyle w:val="FirstParagraph"/>
      </w:pPr>
      <w:r>
        <w:t xml:space="preserve">August 15, 2023</w:t>
      </w:r>
    </w:p>
    <w:p>
      <w:pPr>
        <w:pStyle w:val="BodyText"/>
      </w:pPr>
      <w:r>
        <w:t xml:space="preserve">The Honorable [Judge's Full Name]</w:t>
      </w:r>
    </w:p>
    <w:p>
      <w:pPr>
        <w:pStyle w:val="BodyText"/>
      </w:pPr>
      <w:r>
        <w:t xml:space="preserve">High Court of Zimbabwe</w:t>
      </w:r>
    </w:p>
    <w:p>
      <w:pPr>
        <w:pStyle w:val="BodyText"/>
      </w:pPr>
      <w:r>
        <w:t xml:space="preserve">Magisterial Building</w:t>
      </w:r>
    </w:p>
    <w:p>
      <w:pPr>
        <w:pStyle w:val="BodyText"/>
      </w:pPr>
      <w:r>
        <w:t xml:space="preserve">P.O. Box A1674</w:t>
      </w:r>
    </w:p>
    <w:p>
      <w:pPr>
        <w:pStyle w:val="BodyText"/>
      </w:pPr>
      <w:r>
        <w:t xml:space="preserve">Harare, Zimbabwe</w:t>
      </w:r>
    </w:p>
    <w:bookmarkStart w:id="21" w:name="internship-application-letter"/>
    <w:p>
      <w:pPr>
        <w:pStyle w:val="Heading1"/>
      </w:pPr>
      <w:r>
        <w:t xml:space="preserve">INTERNSHIP APPLICATION LETTER</w:t>
      </w:r>
    </w:p>
    <w:bookmarkStart w:id="20" w:name="Xcb93ca056123c711b2ff0bcd5b39d1f18c2ccf7"/>
    <w:p>
      <w:pPr>
        <w:pStyle w:val="Heading2"/>
      </w:pPr>
      <w:r>
        <w:t xml:space="preserve">Application for Judicial Internship at the High Court of Zimbabwe, Harare</w:t>
      </w:r>
    </w:p>
    <w:p>
      <w:pPr>
        <w:pStyle w:val="FirstParagraph"/>
      </w:pPr>
      <w:r>
        <w:t xml:space="preserve">Dear The Honorable Judge [Last Name],</w:t>
      </w:r>
    </w:p>
    <w:p>
      <w:pPr>
        <w:pStyle w:val="BodyText"/>
      </w:pPr>
      <w:r>
        <w:t xml:space="preserve">It is with profound respect for the judiciary's pivotal role in Zimbabwe's constitutional democracy and deep admiration for your distinguished service that I submit my application for the Judicial Internship Program at the High Court of Zimbabwe, Harare. As a final-year law student at the University of Zimbabwe Faculty of Law, deeply committed to advancing justice in our nation's legal landscape, I have long aspired to contribute meaningfully within Zimbabwe's premier judicial institution. This internship represents not merely an academic opportunity but a sacred chance to learn from the very custodians of our constitutional order in Harare – the heart of Zimbabwean jurisprudence.</w:t>
      </w:r>
    </w:p>
    <w:p>
      <w:pPr>
        <w:pStyle w:val="BodyText"/>
      </w:pPr>
      <w:r>
        <w:t xml:space="preserve">My academic journey at the University of Zimbabwe has been rigorously centered on constitutional law, civil procedure, and human rights jurisprudence – disciplines directly relevant to your court's mandate. I have consistently ranked among the top 5% of my cohort, earning Dean's List honors for three consecutive semesters. My undergraduate thesis, "The Evolution of Judicial Review in Post-Independence Zimbabwe: From Legal Pluralism to Constitutional Supremacy," involved exhaustive research at the National Archives in Harare and interviews with retired magistrates. This work crystallized my understanding that Zimbabwe's judicial system – particularly through institutions like the High Court – is not merely a legal framework but the living embodiment of our nation's aspirations for equity, accountability, and rule of law. I have meticulously followed landmark judgments from your court, including</w:t>
      </w:r>
      <w:r>
        <w:t xml:space="preserve"> </w:t>
      </w:r>
      <w:r>
        <w:rPr>
          <w:iCs/>
          <w:i/>
        </w:rPr>
        <w:t xml:space="preserve">Chikwava v. Minister of Justice</w:t>
      </w:r>
      <w:r>
        <w:t xml:space="preserve"> </w:t>
      </w:r>
      <w:r>
        <w:t xml:space="preserve">on constitutional interpretation and</w:t>
      </w:r>
      <w:r>
        <w:t xml:space="preserve"> </w:t>
      </w:r>
      <w:r>
        <w:rPr>
          <w:iCs/>
          <w:i/>
        </w:rPr>
        <w:t xml:space="preserve">Zimbabwe Human Rights NGO Forum v. Attorney General</w:t>
      </w:r>
      <w:r>
        <w:t xml:space="preserve"> </w:t>
      </w:r>
      <w:r>
        <w:t xml:space="preserve">regarding access to justice, which profoundly shaped my jurisprudential perspective.</w:t>
      </w:r>
    </w:p>
    <w:p>
      <w:pPr>
        <w:pStyle w:val="BodyText"/>
      </w:pPr>
      <w:r>
        <w:t xml:space="preserve">I am writing with specific purpose because Harare's judiciary represents the nexus where Zimbabwe's legal heritage meets its progressive future. Unlike generic urban judicial systems elsewhere, our High Court in Harare operates within a uniquely dynamic context: balancing customary law traditions with modern constitutionalism, navigating complex land reform litigation while upholding property rights, and addressing emerging challenges like digital evidence authentication – all while serving a population that reflects Zimbabwe's full cultural tapestry. The recent</w:t>
      </w:r>
      <w:r>
        <w:t xml:space="preserve"> </w:t>
      </w:r>
      <w:r>
        <w:rPr>
          <w:iCs/>
          <w:i/>
        </w:rPr>
        <w:t xml:space="preserve">2019 Judicial Commission Report</w:t>
      </w:r>
      <w:r>
        <w:t xml:space="preserve"> </w:t>
      </w:r>
      <w:r>
        <w:t xml:space="preserve">highlighted your court's pioneering work in alternative dispute resolution initiatives within Harare's urban centers, an approach I am eager to support. I have volunteered at the Harare Legal Aid Centre for over two years, assisting with mediation sessions that directly connect with this institutional ethos. There is no greater honor for a Zimbabwean legal aspirant than to learn under judges who understand that justice must be both technically precise and culturally resonant within our specific socio-political reality.</w:t>
      </w:r>
    </w:p>
    <w:p>
      <w:pPr>
        <w:pStyle w:val="BodyText"/>
      </w:pPr>
      <w:r>
        <w:t xml:space="preserve">My practical engagement extends beyond academic study. I served as Legal Officer Intern at the Harare Magistrates' Court during my penultimate year, where I developed critical skills directly applicable to your court's functions. My responsibilities included drafting judicial summaries for cases involving complex land disputes, conducting legal research on statutory interpretation for housing-related matters under the</w:t>
      </w:r>
      <w:r>
        <w:t xml:space="preserve"> </w:t>
      </w:r>
      <w:r>
        <w:rPr>
          <w:iCs/>
          <w:i/>
        </w:rPr>
        <w:t xml:space="preserve">Housing Act (Chapter 17:29)</w:t>
      </w:r>
      <w:r>
        <w:t xml:space="preserve">, and assisting in preparing bench books for commercial litigation chambers. Crucially, I observed how judges in Harare navigate sensitive matters with both procedural rigor and communal sensitivity – a balance that defines effective Zimbabwean judicial practice. In one instance, I assisted counsel during a constitutional challenge to local government bylaws; the judge's decision emphasized community consultation principles aligned with</w:t>
      </w:r>
      <w:r>
        <w:t xml:space="preserve"> </w:t>
      </w:r>
      <w:r>
        <w:rPr>
          <w:iCs/>
          <w:i/>
        </w:rPr>
        <w:t xml:space="preserve">Section 7 of the Constitution</w:t>
      </w:r>
      <w:r>
        <w:t xml:space="preserve">, demonstrating how judicial thought actively shapes our national development. This experience cemented my conviction that true legal excellence in Zimbabwe demands intimate knowledge of Harare's specific urban challenges and its diverse communities.</w:t>
      </w:r>
    </w:p>
    <w:p>
      <w:pPr>
        <w:pStyle w:val="BodyText"/>
      </w:pPr>
      <w:r>
        <w:t xml:space="preserve">I am particularly drawn to this internship opportunity because it would allow me to contribute meaningfully while absorbing the institutional wisdom of your court. I propose specific areas where I can assist: (1) Research support for constitutional petitions currently before the High Court; (2) Analysis of precedents related to environmental law cases emerging from Harare's peri-urban settlements; (3) Drafting memoranda on procedural efficiency improvements for civil claims, building on the</w:t>
      </w:r>
      <w:r>
        <w:t xml:space="preserve"> </w:t>
      </w:r>
      <w:r>
        <w:rPr>
          <w:iCs/>
          <w:i/>
        </w:rPr>
        <w:t xml:space="preserve">2022 Civil Procedure Amendment</w:t>
      </w:r>
      <w:r>
        <w:t xml:space="preserve">; and (4) Assisting in preparing public legal education materials for Harare communities regarding their constitutional rights. My fluency in Shona, Ndebele, and English – along with my experience training community paralegals in Chitungwiza – positions me to bridge communication gaps critical to accessible justice across Harare's diverse demographics.</w:t>
      </w:r>
    </w:p>
    <w:p>
      <w:pPr>
        <w:pStyle w:val="BodyText"/>
      </w:pPr>
      <w:r>
        <w:t xml:space="preserve">My motivation transcends career advancement; it stems from Zimbabwe's urgent need for judicially-minded lawyers who understand that our courts are not isolated institutions but the bedrock of social cohesion. In a nation where constitutionalism faces complex challenges, your court's consistent emphasis on judicial independence – as seen in landmark cases concerning state accountability – provides a beacon I seek to honor. I have witnessed how Harare's judiciary actively engages with community concerns through initiatives like the</w:t>
      </w:r>
      <w:r>
        <w:t xml:space="preserve"> </w:t>
      </w:r>
      <w:r>
        <w:rPr>
          <w:iCs/>
          <w:i/>
        </w:rPr>
        <w:t xml:space="preserve">Justice for All</w:t>
      </w:r>
      <w:r>
        <w:t xml:space="preserve"> </w:t>
      </w:r>
      <w:r>
        <w:t xml:space="preserve">mobile courts, and I am eager to support such efforts by contributing my energy to your court's daily operations. My long-term vision is not merely to become an advocate but a judicial officer who embodies the integrity you exemplify – someone who understands that in Zimbabwe, justice must be delivered with both wisdom and compassion, as reflected in our</w:t>
      </w:r>
      <w:r>
        <w:t xml:space="preserve"> </w:t>
      </w:r>
      <w:r>
        <w:rPr>
          <w:iCs/>
          <w:i/>
        </w:rPr>
        <w:t xml:space="preserve">Ubuntu</w:t>
      </w:r>
      <w:r>
        <w:t xml:space="preserve"> </w:t>
      </w:r>
      <w:r>
        <w:t xml:space="preserve">philosophy.</w:t>
      </w:r>
    </w:p>
    <w:p>
      <w:pPr>
        <w:pStyle w:val="BodyText"/>
      </w:pPr>
      <w:r>
        <w:t xml:space="preserve">I have enclosed my curriculum vitae detailing academic achievements, volunteer work at the Harare Legal Aid Centre, and references from professors who have observed my commitment to Zimbabwean jurisprudence. I am available for an interview at your earliest convenience and would be profoundly honored to discuss how my skills align with the High Court's mission. I respectfully request consideration for this internship as a vital step toward becoming a lawyer dedicated to strengthening Zimbabwe's constitutional democracy – one rooted in Harare's judicial tradition but oriented toward our nation's future.</w:t>
      </w:r>
    </w:p>
    <w:p>
      <w:pPr>
        <w:pStyle w:val="BodyText"/>
      </w:pPr>
      <w:r>
        <w:t xml:space="preserve">Thank you for considering my application. I understand that your court serves as the conscience of Zimbabwe, and I aspire to learn from those who hold this sacred trust with such distinction.</w:t>
      </w:r>
    </w:p>
    <w:p>
      <w:pPr>
        <w:pStyle w:val="BodyText"/>
      </w:pPr>
      <w:r>
        <w:t xml:space="preserve">Sincerely,</w:t>
      </w:r>
    </w:p>
    <w:p>
      <w:pPr>
        <w:pStyle w:val="BodyText"/>
      </w:pPr>
      <w:r>
        <w:br/>
      </w:r>
      <w:r>
        <w:br/>
      </w:r>
    </w:p>
    <w:p>
      <w:pPr>
        <w:pStyle w:val="BodyText"/>
      </w:pPr>
      <w:r>
        <w:t xml:space="preserve">Thandiwe Nkomo</w:t>
      </w:r>
    </w:p>
    <w:p>
      <w:pPr>
        <w:pStyle w:val="BodyText"/>
      </w:pPr>
      <w:r>
        <w:t xml:space="preserve">Final Year Law Student (LLB)</w:t>
      </w:r>
    </w:p>
    <w:p>
      <w:pPr>
        <w:pStyle w:val="BodyText"/>
      </w:pPr>
      <w:r>
        <w:t xml:space="preserve">University of Zimbabwe Faculty of Law</w:t>
      </w:r>
    </w:p>
    <w:p>
      <w:pPr>
        <w:pStyle w:val="BodyText"/>
      </w:pPr>
      <w:r>
        <w:t xml:space="preserve">P.O. Box MP 167, Harare, Zimbabwe</w:t>
      </w:r>
    </w:p>
    <w:p>
      <w:pPr>
        <w:pStyle w:val="BodyText"/>
      </w:pPr>
      <w:r>
        <w:t xml:space="preserve">Email: t.nkomo@law.u-zim.ac.zw | Mobile: +263 77 123 4567</w:t>
      </w:r>
    </w:p>
    <w:p>
      <w:pPr>
        <w:pStyle w:val="BodyText"/>
      </w:pPr>
      <w:r>
        <w:t xml:space="preserve">Enclosures:</w:t>
      </w:r>
    </w:p>
    <w:p>
      <w:pPr>
        <w:numPr>
          <w:ilvl w:val="0"/>
          <w:numId w:val="1001"/>
        </w:numPr>
        <w:pStyle w:val="Compact"/>
      </w:pPr>
      <w:r>
        <w:t xml:space="preserve">Curriculum Vitae</w:t>
      </w:r>
    </w:p>
    <w:p>
      <w:pPr>
        <w:numPr>
          <w:ilvl w:val="0"/>
          <w:numId w:val="1001"/>
        </w:numPr>
        <w:pStyle w:val="Compact"/>
      </w:pPr>
      <w:r>
        <w:t xml:space="preserve">Copies of Academic Certificates</w:t>
      </w:r>
    </w:p>
    <w:p>
      <w:pPr>
        <w:numPr>
          <w:ilvl w:val="0"/>
          <w:numId w:val="1001"/>
        </w:numPr>
        <w:pStyle w:val="Compact"/>
      </w:pPr>
      <w:r>
        <w:t xml:space="preserve">Letters of Recommendation (Professors M. Dube &amp; S. Moyo)</w:t>
      </w:r>
    </w:p>
    <w:p>
      <w:pPr>
        <w:pStyle w:val="FirstParagraph"/>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Opportunity in Harare</dc:title>
  <dc:creator/>
  <cp:keywords/>
  <dcterms:created xsi:type="dcterms:W3CDTF">2025-12-08T12:37:22Z</dcterms:created>
  <dcterms:modified xsi:type="dcterms:W3CDTF">2025-12-08T12:37:22Z</dcterms:modified>
</cp:coreProperties>
</file>

<file path=docProps/custom.xml><?xml version="1.0" encoding="utf-8"?>
<Properties xmlns="http://schemas.openxmlformats.org/officeDocument/2006/custom-properties" xmlns:vt="http://schemas.openxmlformats.org/officeDocument/2006/docPropsVTypes"/>
</file>