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 Bangladesh</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Laboratory Technician Internship position at your esteemed institution in Bangladesh Dhaka. As a dedicated final-year undergraduate student in Biotechnology at the University of Dhaka, I have meticulously aligned my academic pursuits with practical laboratory competencies that directly correspond to the requirements outlined for this internship opportunity. My commitment to scientific excellence and passion for advancing healthcare infrastructure within Bangladesh makes this Internship Application Letter a pivotal step toward contributing meaningfully to your organization's mission in Dhaka's dynamic biomedical landscape.</w:t>
      </w:r>
    </w:p>
    <w:p>
      <w:pPr>
        <w:pStyle w:val="BodyText"/>
      </w:pPr>
      <w:r>
        <w:t xml:space="preserve">Throughout my academic journey, I have immersed myself in rigorous coursework covering Molecular Biology, Analytical Chemistry, and Clinical Laboratory Techniques. My laboratory experience spans over 18 months at the University of Dhaka's Central Research Facility, where I performed critical tasks including specimen processing (blood, urine, and tissue samples), calibration of spectrophotometers and centrifuges, and adherence to WHO-compliant safety protocols. Notably, I developed proficiency in using advanced equipment such as PCR machines for DNA analysis and HPLC systems for pharmaceutical compound testing – skills directly transferable to your laboratory environment. I am particularly proud of my role in a university-led malaria diagnostic project that improved sample processing efficiency by 27% through optimized workflow design, demonstrating my ability to apply theoretical knowledge to real-world challenges within Bangladesh's healthcare context.</w:t>
      </w:r>
    </w:p>
    <w:p>
      <w:pPr>
        <w:pStyle w:val="BodyText"/>
      </w:pPr>
      <w:r>
        <w:t xml:space="preserve">What makes this internship at your Dhaka-based facility exceptionally compelling is your organization's pioneering work in infectious disease surveillance and public health research – a mission deeply aligned with my professional aspirations. As someone who has witnessed firsthand the critical need for robust diagnostic infrastructure during Bangladesh's recent health initiatives, I am eager to contribute to an institution actively shaping healthcare outcomes across Dhaka and beyond. The opportunity to learn from experienced professionals while supporting your team's work in areas like water quality testing for urban communities or vaccine efficacy studies would represent an unparalleled growth catalyst. This internship is not merely a career stepping stone but a strategic commitment to building Bangladesh's scientific capacity at the very heart of its capital city, where innovation and public health intersect most urgently.</w:t>
      </w:r>
    </w:p>
    <w:p>
      <w:pPr>
        <w:pStyle w:val="BodyText"/>
      </w:pPr>
      <w:r>
        <w:t xml:space="preserve">My technical capabilities extend beyond equipment operation to encompass comprehensive laboratory documentation practices. I am proficient in maintaining meticulous digital records using LIMS (Laboratory Information Management Systems) and generating precise analytical reports – skills I honed while assisting in a WHO-sponsored tuberculosis research project at Dhaka Medical College Hospital. Furthermore, my fluency in Bengali and conversational English allows me to effectively communicate with diverse clinical teams, a critical asset for seamless operations within Bangladesh's multicultural healthcare ecosystem. I have also completed mandatory training in Biosafety Level 2 (BSL-2) procedures and Occupational Health &amp; Safety standards through the National Institute of Public Health, ensuring my readiness to uphold the highest safety benchmarks in your Dhaka facility.</w:t>
      </w:r>
    </w:p>
    <w:p>
      <w:pPr>
        <w:pStyle w:val="BodyText"/>
      </w:pPr>
      <w:r>
        <w:t xml:space="preserve">I recognize that Bangladesh Dhaka faces unique challenges in laboratory medicine – from managing high-volume diagnostic caseloads in urban centers to adapting technologies for resource-constrained settings. My internship philosophy centers on developing contextually appropriate solutions, as demonstrated when I designed a low-cost water testing protocol adopted by a local NGO serving Dhaka's peri-urban communities. This experience taught me to balance scientific rigor with practical implementation within Bangladesh's socioeconomic framework – precisely the mindset required for effective Laboratory Technician work in our national capital. I am equally prepared to contribute to your team's community health initiatives, whether through supporting vaccination drives or participating in public health awareness programs that address Dhaka's specific epidemiological needs.</w:t>
      </w:r>
    </w:p>
    <w:p>
      <w:pPr>
        <w:pStyle w:val="BodyText"/>
      </w:pPr>
      <w:r>
        <w:t xml:space="preserve">What truly distinguishes me as a candidate is my unwavering commitment to continuous learning and professional growth within Bangladesh's scientific community. I have actively pursued opportunities to engage with local stakeholders through the Bangladesh Association of Biotechnology Professionals (BABP), attending workshops on emerging diagnostic technologies at Dhaka University. My ambition extends beyond technical proficiency; I aim to become a bridge between cutting-edge laboratory science and tangible public health improvements in our nation. This internship represents the ideal environment to refine my skills under expert mentorship while actively supporting your organization's vital work in Bangladesh Dhaka – where every test result can transform lives across densely populated neighborhoods from Old Dhaka to Gulshan.</w:t>
      </w:r>
    </w:p>
    <w:p>
      <w:pPr>
        <w:pStyle w:val="BodyText"/>
      </w:pPr>
      <w:r>
        <w:t xml:space="preserve">I am deeply impressed by your institution's recent achievements, particularly the establishment of the Diagnostics Innovation Hub at your Dhaka campus, which embodies the forward-thinking approach I aspire to contribute to. My resume, attached for your consideration, provides further detail on my academic projects and technical competencies. I would welcome the opportunity to discuss how my proactive attitude and laboratory skills can support your team's objectives during this critical period of healthcare advancement in Bangladesh Dhaka.</w:t>
      </w:r>
    </w:p>
    <w:p>
      <w:pPr>
        <w:pStyle w:val="BodyText"/>
      </w:pPr>
      <w:r>
        <w:t xml:space="preserve">Thank you for considering my application as part of your Laboratory Technician Internship program. I am eager to bring my technical acumen, cultural understanding of Bangladesh's healthcare challenges, and dedication to scientific excellence to your esteemed organization. I look forward to discussing how my qualifications align with your needs during an interview at your earliest convenience.</w:t>
      </w:r>
    </w:p>
    <w:p>
      <w:pPr>
        <w:pStyle w:val="BodyText"/>
      </w:pPr>
      <w:r>
        <w:t xml:space="preserve">Sincerely,</w:t>
      </w:r>
    </w:p>
    <w:p>
      <w:pPr>
        <w:pStyle w:val="BodyText"/>
      </w:pPr>
      <w:r>
        <w:t xml:space="preserve">[Your Full Name]</w:t>
      </w:r>
    </w:p>
    <w:p>
      <w:pPr>
        <w:pStyle w:val="BodyText"/>
      </w:pPr>
      <w:r>
        <w:t xml:space="preserve">This Internship Application Letter reflects my comprehensive preparation for the Laboratory Technician role in Bangladesh Dhaka, emphasizing alignment with local healthcare priorities and institutional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2025-12-11T00:51:46Z</dcterms:created>
  <dcterms:modified xsi:type="dcterms:W3CDTF">2025-12-11T00:51:46Z</dcterms:modified>
</cp:coreProperties>
</file>

<file path=docProps/custom.xml><?xml version="1.0" encoding="utf-8"?>
<Properties xmlns="http://schemas.openxmlformats.org/officeDocument/2006/custom-properties" xmlns:vt="http://schemas.openxmlformats.org/officeDocument/2006/docPropsVTypes"/>
</file>