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China Beijing</w:t>
      </w:r>
    </w:p>
    <w:bookmarkEnd w:id="20"/>
    <w:p>
      <w:pPr>
        <w:pStyle w:val="BodyText"/>
      </w:pPr>
      <w:r>
        <w:t xml:space="preserve">October 26, 2023</w:t>
      </w:r>
    </w:p>
    <w:bookmarkStart w:id="21" w:name="dr.-li-wei"/>
    <w:p>
      <w:pPr>
        <w:pStyle w:val="Heading3"/>
      </w:pPr>
      <w:r>
        <w:t xml:space="preserve">Dr. Li Wei</w:t>
      </w:r>
    </w:p>
    <w:p>
      <w:pPr>
        <w:pStyle w:val="FirstParagraph"/>
      </w:pPr>
      <w:r>
        <w:t xml:space="preserve">Head of Human Resources</w:t>
      </w:r>
    </w:p>
    <w:p>
      <w:pPr>
        <w:pStyle w:val="BodyText"/>
      </w:pPr>
      <w:r>
        <w:t xml:space="preserve">SinoGlobal Biomedical Research Institute</w:t>
      </w:r>
    </w:p>
    <w:p>
      <w:pPr>
        <w:pStyle w:val="BodyText"/>
      </w:pPr>
      <w:r>
        <w:t xml:space="preserve">No. 88 Zhongguancun Street, Haidian District</w:t>
      </w:r>
    </w:p>
    <w:p>
      <w:pPr>
        <w:pStyle w:val="BodyText"/>
      </w:pPr>
      <w:r>
        <w:t xml:space="preserve">Beijing, China 100084</w:t>
      </w:r>
    </w:p>
    <w:bookmarkEnd w:id="21"/>
    <w:bookmarkStart w:id="23" w:name="X6ea9234760ee0586072afadc6674dcf679be7e6"/>
    <w:p>
      <w:pPr>
        <w:pStyle w:val="Heading2"/>
      </w:pPr>
      <w:r>
        <w:t xml:space="preserve">Subject: Formal Application for Laboratory Technician Internship Position</w:t>
      </w:r>
    </w:p>
    <w:p>
      <w:pPr>
        <w:pStyle w:val="FirstParagraph"/>
      </w:pPr>
      <w:r>
        <w:t xml:space="preserve">Dear Dr. Li,</w:t>
      </w:r>
    </w:p>
    <w:p>
      <w:pPr>
        <w:pStyle w:val="BodyText"/>
      </w:pPr>
      <w:r>
        <w:t xml:space="preserve">With profound enthusiasm and meticulous preparation, I am submitting my formal Internship Application Letter for the Laboratory Technician position within your esteemed Research Division at SinoGlobal Biomedical Research Institute in China Beijing. Having followed your institute's groundbreaking work in nanomedicine and sustainable biotechnology for over two years, I am confident that this internship represents the pivotal opportunity to merge my academic foundation with China's rapidly advancing scientific landscape.</w:t>
      </w:r>
    </w:p>
    <w:p>
      <w:pPr>
        <w:pStyle w:val="BodyText"/>
      </w:pPr>
      <w:r>
        <w:t xml:space="preserve">As an undergraduate student pursuing a B.Sc. in Molecular Biology at Peking University, I have cultivated extensive hands-on experience in laboratory environments directly relevant to your institute's mission. My academic curriculum included rigorous coursework in Analytical Chemistry, Biochemistry, and Laboratory Safety Management—courses that have equipped me with proficiency in PCR analysis, spectrophotometry, and sterile technique protocols. During my semester at the Beijing Key Laboratory of Biomedical Materials (a collaborative facility with your institute), I performed 120+ hours of routine testing under strict quality control standards, including cell culture maintenance for drug efficacy studies and ELISA assay validation. These experiences have instilled in me a profound respect for precision—a value deeply embedded in China's scientific community as it strides toward becoming a global innovation leader.</w:t>
      </w:r>
    </w:p>
    <w:p>
      <w:pPr>
        <w:pStyle w:val="BodyText"/>
      </w:pPr>
      <w:r>
        <w:t xml:space="preserve">What particularly compels me to seek this Laboratory Technician internship in Beijing is the unique confluence of cutting-edge research infrastructure and cultural dynamism this city offers. Beijing's status as China's primary scientific hub—home to 23 national-level laboratories and hosting the annual China International Science &amp; Technology Fair—creates an unparalleled environment for professional growth. I am eager to contribute to your team's current projects on biodegradable drug delivery systems while learning from industry pioneers who embody the "Beijing Spirit" of meticulous innovation. Having spent six months studying Mandarin in Beijing through Peking University's Confucius Institute, I have already adapted to local professional norms and understand the cultural context essential for seamless integration into your collaborative work environment.</w:t>
      </w:r>
    </w:p>
    <w:p>
      <w:pPr>
        <w:pStyle w:val="BodyText"/>
      </w:pPr>
      <w:r>
        <w:t xml:space="preserve">My technical competencies align precisely with the requirements outlined in your internship description. I am certified in GLP (Good Laboratory Practice) standards through NIST-accredited training at Tsinghua University's Center for Research Security, and proficient in operating advanced instruments including HPLC systems, fluorescence microscopes, and automated liquid handlers—skills I honed during my undergraduate thesis on antibiotic resistance detection. In a recent research project with the Beijing Institute of Technology, I developed a streamlined protocol for bacterial DNA extraction that reduced processing time by 35% while maintaining 99.2% accuracy—directly demonstrating my commitment to operational excellence in laboratory settings.</w:t>
      </w:r>
    </w:p>
    <w:p>
      <w:pPr>
        <w:pStyle w:val="BodyText"/>
      </w:pPr>
      <w:r>
        <w:t xml:space="preserve">What truly distinguishes this Internship Application Letter is my deep understanding of China's scientific ecosystem. I have closely followed the "China Manufacturing 2025" initiative and its emphasis on biotechnology innovation, which resonates with SinoGlobal's focus on sustainable medical solutions. I am particularly inspired by your institute's recent publication in Nature Biotechnology (Vol. 61, Issue 9) regarding stem cell therapies for neural regeneration—a project that aligns perfectly with my career aspirations to specialize in regenerative medicine research within China's evolving healthcare sector.</w:t>
      </w:r>
    </w:p>
    <w:p>
      <w:pPr>
        <w:pStyle w:val="BodyText"/>
      </w:pPr>
      <w:r>
        <w:t xml:space="preserve">I recognize that a successful Laboratory Technician must balance technical precision with adaptive problem-solving in fast-paced environments. During my internship at the Beijing Center for Disease Control, I resolved a critical calibration error in automated hematology analyzers during peak seasonal flu testing—preventing potential delays in 200+ daily patient samples. This experience reinforced my ability to maintain composure under pressure while adhering to strict biosafety protocols (including BSL-2 compliance), qualities I intend to bring immediately to your team's molecular diagnostics unit.</w:t>
      </w:r>
    </w:p>
    <w:p>
      <w:pPr>
        <w:pStyle w:val="BodyText"/>
      </w:pPr>
      <w:r>
        <w:t xml:space="preserve">My vision extends beyond this internship: I aspire to become a bridge between international scientific standards and China's biotech advancements, contributing meaningfully to Beijing's emergence as an innovation capital. The opportunity to learn from experts at SinoGlobal Biomedical Research Institute—where my role would directly support projects that could impact millions of patients globally—represents the ideal next step in this journey. I am prepared to fully immerse myself in the rigorous work culture of China Beijing, including extended hours during critical project phases as required.</w:t>
      </w:r>
    </w:p>
    <w:p>
      <w:pPr>
        <w:pStyle w:val="BodyText"/>
      </w:pPr>
      <w:r>
        <w:t xml:space="preserve">As a culturally aware candidate who has navigated academic and professional environments across East Asia, I understand that success in Chinese laboratories depends on mutual respect and meticulous communication. My fluency in English (TOEFL iBT 108) complements my intermediate Mandarin skills (HSK Level 4), enabling seamless collaboration with both international teams and local technicians. I am also fully compliant with China's internship visa requirements and eager to complete all necessary administrative procedures promptly upon acceptance.</w:t>
      </w:r>
    </w:p>
    <w:p>
      <w:pPr>
        <w:pStyle w:val="BodyText"/>
      </w:pPr>
      <w:r>
        <w:t xml:space="preserve">I have attached my detailed resume, academic transcripts, and letters of recommendation from professors at Peking University. My references—including Dr. Zhang Mei (Director of Beijing Key Laboratory) who can speak to my laboratory competence—would welcome the opportunity to discuss my qualifications further.</w:t>
      </w:r>
    </w:p>
    <w:p>
      <w:pPr>
        <w:pStyle w:val="BodyText"/>
      </w:pPr>
      <w:r>
        <w:t xml:space="preserve">Thank you for considering this Internship Application Letter. I am eager to discuss how my technical skills, cultural adaptability, and passion for biomedical innovation can support SinoGlobal Biomedical Research Institute's mission in China Beijing. I look forward to scheduling an interview at your earliest convenience and welcome the chance to demonstrate my commitment during an onsite visit to your facility.</w:t>
      </w:r>
    </w:p>
    <w:p>
      <w:pPr>
        <w:pStyle w:val="BodyText"/>
      </w:pPr>
      <w:r>
        <w:t xml:space="preserve">Sincerely,</w:t>
      </w:r>
    </w:p>
    <w:bookmarkStart w:id="22" w:name="chen-xiaoying"/>
    <w:p>
      <w:pPr>
        <w:pStyle w:val="Heading3"/>
      </w:pPr>
      <w:r>
        <w:t xml:space="preserve">Chen Xiaoying</w:t>
      </w:r>
    </w:p>
    <w:p>
      <w:pPr>
        <w:pStyle w:val="FirstParagraph"/>
      </w:pPr>
      <w:r>
        <w:t xml:space="preserve">B.Sc. Molecular Biology Candidate</w:t>
      </w:r>
    </w:p>
    <w:p>
      <w:pPr>
        <w:pStyle w:val="BodyText"/>
      </w:pPr>
      <w:r>
        <w:t xml:space="preserve">Peking University, School of Life Sciences</w:t>
      </w:r>
    </w:p>
    <w:p>
      <w:pPr>
        <w:pStyle w:val="BodyText"/>
      </w:pPr>
      <w:r>
        <w:t xml:space="preserve">Beijing, China | +86 10 5555 6789 | xiaoying.chen@pku.edu.cn</w:t>
      </w:r>
    </w:p>
    <w:bookmarkEnd w:id="22"/>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is specifically tailored for Laboratory Technician roles at scientific institutions in China Beijing, reflecting cultural awareness and technical alignment with regional research priorities.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2026-07-19T07:32:17Z</dcterms:created>
  <dcterms:modified xsi:type="dcterms:W3CDTF">2026-07-19T07:32:17Z</dcterms:modified>
</cp:coreProperties>
</file>

<file path=docProps/custom.xml><?xml version="1.0" encoding="utf-8"?>
<Properties xmlns="http://schemas.openxmlformats.org/officeDocument/2006/custom-properties" xmlns:vt="http://schemas.openxmlformats.org/officeDocument/2006/docPropsVTypes"/>
</file>