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2" w:name="internship-application-letter"/>
    <w:p>
      <w:pPr>
        <w:pStyle w:val="Heading1"/>
      </w:pPr>
      <w:r>
        <w:t xml:space="preserve">Internship Application Letter</w:t>
      </w:r>
    </w:p>
    <w:p>
      <w:pPr>
        <w:pStyle w:val="FirstParagraph"/>
      </w:pPr>
      <w:r>
        <w:t xml:space="preserve">April 15, 2024</w:t>
      </w:r>
    </w:p>
    <w:p>
      <w:pPr>
        <w:pStyle w:val="BodyText"/>
      </w:pPr>
      <w:r>
        <w:t xml:space="preserve">Dr. Maria Santos</w:t>
      </w:r>
    </w:p>
    <w:p>
      <w:pPr>
        <w:pStyle w:val="BodyText"/>
      </w:pPr>
      <w:r>
        <w:t xml:space="preserve">Head of Laboratory Operations</w:t>
      </w:r>
    </w:p>
    <w:p>
      <w:pPr>
        <w:pStyle w:val="BodyText"/>
      </w:pPr>
      <w:r>
        <w:t xml:space="preserve">Metro Manila Diagnostic Center</w:t>
      </w:r>
    </w:p>
    <w:p>
      <w:pPr>
        <w:pStyle w:val="BodyText"/>
      </w:pPr>
      <w:r>
        <w:t xml:space="preserve">123 Quezon City Boulevard, Quezon City, Philippines</w:t>
      </w:r>
    </w:p>
    <w:bookmarkStart w:id="21" w:name="Xbceae8952ae1232152a642398db217dfb5eacde"/>
    <w:p>
      <w:pPr>
        <w:pStyle w:val="Heading2"/>
      </w:pPr>
      <w:r>
        <w:t xml:space="preserve">Subject: Application for Laboratory Technician Internship Position</w:t>
      </w:r>
    </w:p>
    <w:p>
      <w:pPr>
        <w:pStyle w:val="FirstParagraph"/>
      </w:pPr>
      <w:r>
        <w:t xml:space="preserve">Dear Dr. Santos,</w:t>
      </w:r>
    </w:p>
    <w:p>
      <w:pPr>
        <w:pStyle w:val="BodyText"/>
      </w:pPr>
      <w:r>
        <w:t xml:space="preserve">It is with profound enthusiasm that I submit my formal application for the Laboratory Technician Internship position at Metro Manila Diagnostic Center in the heart of</w:t>
      </w:r>
      <w:r>
        <w:t xml:space="preserve"> </w:t>
      </w:r>
      <w:r>
        <w:rPr>
          <w:bCs/>
          <w:b/>
        </w:rPr>
        <w:t xml:space="preserve">Philippines Manila</w:t>
      </w:r>
      <w:r>
        <w:t xml:space="preserve">. As a dedicated final-year Bachelor of Science in Medical Technology student at the University of Santo Tomas, I have meticulously prepared myself to contribute meaningfully to your esteemed institution's mission of advancing healthcare diagnostics through precision and innovation. This</w:t>
      </w:r>
      <w:r>
        <w:t xml:space="preserve"> </w:t>
      </w:r>
      <w:r>
        <w:rPr>
          <w:iCs/>
          <w:i/>
        </w:rPr>
        <w:t xml:space="preserve">Internship Application Letter</w:t>
      </w:r>
      <w:r>
        <w:t xml:space="preserve"> </w:t>
      </w:r>
      <w:r>
        <w:t xml:space="preserve">serves as my earnest expression of commitment to joining your team and growing within the dynamic laboratory environment that defines modern healthcare in the</w:t>
      </w:r>
      <w:r>
        <w:t xml:space="preserve"> </w:t>
      </w:r>
      <w:r>
        <w:rPr>
          <w:bCs/>
          <w:b/>
        </w:rPr>
        <w:t xml:space="preserve">Philippines Manila</w:t>
      </w:r>
      <w:r>
        <w:t xml:space="preserve"> </w:t>
      </w:r>
      <w:r>
        <w:t xml:space="preserve">corridor.</w:t>
      </w:r>
    </w:p>
    <w:p>
      <w:pPr>
        <w:pStyle w:val="BodyText"/>
      </w:pPr>
      <w:r>
        <w:t xml:space="preserve">I have long admired Metro Manila Diagnostic Center's pioneering work in implementing ISO 15189-compliant protocols across its network of facilities, particularly your recent expansion into molecular diagnostics for emerging infectious diseases. Having shadowed technicians at Philippine General Hospital during my academic rotations, I witnessed firsthand how meticulous laboratory practices directly impact patient outcomes in a densely populated urban setting like</w:t>
      </w:r>
      <w:r>
        <w:t xml:space="preserve"> </w:t>
      </w:r>
      <w:r>
        <w:rPr>
          <w:bCs/>
          <w:b/>
        </w:rPr>
        <w:t xml:space="preserve">Philippines Manila</w:t>
      </w:r>
      <w:r>
        <w:t xml:space="preserve">. Your center's emphasis on integrating cutting-edge technology with community health initiatives resonates deeply with my academic focus on hematological and microbiological testing methodologies. The opportunity to apply my classroom knowledge under the guidance of your expert team represents an unparalleled professional milestone for me.</w:t>
      </w:r>
    </w:p>
    <w:p>
      <w:pPr>
        <w:pStyle w:val="BodyText"/>
      </w:pPr>
      <w:r>
        <w:t xml:space="preserve">My academic journey has equipped me with comprehensive technical competencies essential for a</w:t>
      </w:r>
      <w:r>
        <w:t xml:space="preserve"> </w:t>
      </w:r>
      <w:r>
        <w:rPr>
          <w:bCs/>
          <w:b/>
        </w:rPr>
        <w:t xml:space="preserve">Laboratory Technician</w:t>
      </w:r>
      <w:r>
        <w:t xml:space="preserve"> </w:t>
      </w:r>
      <w:r>
        <w:t xml:space="preserve">role. I've achieved distinction in all core laboratory courses, including Clinical Hematology (98%), Medical Microbiology (95%), and Clinical Chemistry (93%). During my semester at the UST Research Institute for Biomedical Sciences, I mastered critical techniques such as ELISA assay development, Gram staining procedures, and automated hematology analyzer operation. My capstone project involved optimizing urine sediment analysis protocols for early diabetic nephropathy detection – a skill directly applicable to your center's renal disease diagnostic services. Crucially, I've maintained 100% compliance in all laboratory safety protocols during clinical rotations across three major hospitals in</w:t>
      </w:r>
      <w:r>
        <w:t xml:space="preserve"> </w:t>
      </w:r>
      <w:r>
        <w:rPr>
          <w:bCs/>
          <w:b/>
        </w:rPr>
        <w:t xml:space="preserve">Philippines Manila</w:t>
      </w:r>
      <w:r>
        <w:t xml:space="preserve">, including St. Luke's Medical Center and Makati Medical Center.</w:t>
      </w:r>
    </w:p>
    <w:p>
      <w:pPr>
        <w:pStyle w:val="BodyText"/>
      </w:pPr>
      <w:r>
        <w:t xml:space="preserve">What truly sets me apart is my contextual understanding of the healthcare landscape unique to</w:t>
      </w:r>
      <w:r>
        <w:t xml:space="preserve"> </w:t>
      </w:r>
      <w:r>
        <w:rPr>
          <w:bCs/>
          <w:b/>
        </w:rPr>
        <w:t xml:space="preserve">Philippines Manila</w:t>
      </w:r>
      <w:r>
        <w:t xml:space="preserve">. Having grown up in a low-income community near Quezon City, I've witnessed how timely laboratory results can mean life or death for families relying on government health services. This personal connection drives my commitment to excellence in testing accuracy – particularly vital given the high disease burden from dengue, tuberculosis, and emerging viral threats in our region. I understand that as a</w:t>
      </w:r>
      <w:r>
        <w:t xml:space="preserve"> </w:t>
      </w:r>
      <w:r>
        <w:rPr>
          <w:bCs/>
          <w:b/>
        </w:rPr>
        <w:t xml:space="preserve">Laboratory Technician</w:t>
      </w:r>
      <w:r>
        <w:t xml:space="preserve"> </w:t>
      </w:r>
      <w:r>
        <w:t xml:space="preserve">in Metro Manila's competitive healthcare ecosystem, you cannot afford margin for error when processing 500+ samples daily at your main facility. My proactive approach to minimizing pre-analytical errors (validated through my internship at Philippine Health Insurance Corporation) aligns precisely with your center's reputation for operational excellence.</w:t>
      </w:r>
    </w:p>
    <w:p>
      <w:pPr>
        <w:pStyle w:val="BodyText"/>
      </w:pPr>
      <w:r>
        <w:t xml:space="preserve">I am particularly eager to contribute to your ongoing initiatives addressing the diagnostic gap in rural communities connected through Metro Manila Diagnostic Center's mobile laboratory units. Having volunteered with the Department of Health's "Labs on Wheels" program during my third year, I've developed strong rapport with community health workers and understand how cultural sensitivity impacts sample collection compliance. This experience taught me to adapt communication styles when explaining test requirements to patients from diverse socioeconomic backgrounds – a skill critical for maintaining the trust your organization builds across</w:t>
      </w:r>
      <w:r>
        <w:t xml:space="preserve"> </w:t>
      </w:r>
      <w:r>
        <w:rPr>
          <w:bCs/>
          <w:b/>
        </w:rPr>
        <w:t xml:space="preserve">Philippines Manila</w:t>
      </w:r>
      <w:r>
        <w:t xml:space="preserve">'s varied neighborhoods.</w:t>
      </w:r>
    </w:p>
    <w:p>
      <w:pPr>
        <w:pStyle w:val="BodyText"/>
      </w:pPr>
      <w:r>
        <w:t xml:space="preserve">My technical proficiency extends beyond standard bench work. I am certified in Laboratory Safety (2023) by the Philippine Association of Clinical Scientists and proficient in LIMS software used across major diagnostic centers. During my academic year, I independently developed a digital tracking system for reagent inventory that reduced waste by 18% – a solution I'm eager to adapt to your operational framework. Moreover, I've maintained fluency in Tagalog (my native language) and English while demonstrating basic proficiency in Cebuano to better serve patients from across the archipelago who access services at your Quezon City facility.</w:t>
      </w:r>
    </w:p>
    <w:p>
      <w:pPr>
        <w:pStyle w:val="BodyText"/>
      </w:pPr>
      <w:r>
        <w:t xml:space="preserve">What excites me most about this internship opportunity is the chance to learn from a team that bridges academic excellence with real-world impact. Your recent publication on rapid Zika virus detection methods in The Philippine Journal of Public Health demonstrates exactly the kind of innovation I aspire to contribute toward. I am especially drawn to your mentorship program structure, where interns co-develop protocols with senior technicians – a model that perfectly matches my learning style as an active, hands-on student who thrives when applying theory immediately.</w:t>
      </w:r>
    </w:p>
    <w:p>
      <w:pPr>
        <w:pStyle w:val="BodyText"/>
      </w:pPr>
      <w:r>
        <w:t xml:space="preserve">As a Filipino professional committed to elevating our nation's healthcare standards, I view this internship not merely as an academic requirement but as my first step toward becoming a leader in clinical laboratory science. In</w:t>
      </w:r>
      <w:r>
        <w:t xml:space="preserve"> </w:t>
      </w:r>
      <w:r>
        <w:rPr>
          <w:bCs/>
          <w:b/>
        </w:rPr>
        <w:t xml:space="preserve">Philippines Manila</w:t>
      </w:r>
      <w:r>
        <w:t xml:space="preserve">'s rapidly evolving medical landscape, where diagnostic accuracy directly influences public health policy decisions, I am eager to bring my technical skills and cultural understanding to your team. My resume, attached for your review, details additional certifications and community service projects demonstrating my dedication to ethical laboratory practice.</w:t>
      </w:r>
    </w:p>
    <w:p>
      <w:pPr>
        <w:pStyle w:val="BodyText"/>
      </w:pPr>
      <w:r>
        <w:t xml:space="preserve">I would be honored to discuss how my training in medical technology aligns with Metro Manila Diagnostic Center's vision during an interview at your earliest convenience. Thank you for considering this</w:t>
      </w:r>
      <w:r>
        <w:t xml:space="preserve"> </w:t>
      </w:r>
      <w:r>
        <w:rPr>
          <w:iCs/>
          <w:i/>
        </w:rPr>
        <w:t xml:space="preserve">Internship Application Letter</w:t>
      </w:r>
      <w:r>
        <w:t xml:space="preserve"> </w:t>
      </w:r>
      <w:r>
        <w:t xml:space="preserve">from a passionate future professional ready to contribute from day one. I am available for an interview immediately and can be reached at 0917-123-4567 or j.santos@ust.edu.ph.</w:t>
      </w:r>
    </w:p>
    <w:p>
      <w:pPr>
        <w:pStyle w:val="BodyText"/>
      </w:pPr>
      <w:r>
        <w:t xml:space="preserve">Sincerely,</w:t>
      </w:r>
    </w:p>
    <w:bookmarkStart w:id="20" w:name="john-michael-santos"/>
    <w:p>
      <w:pPr>
        <w:pStyle w:val="Heading3"/>
      </w:pPr>
      <w:r>
        <w:t xml:space="preserve">John Michael Santos</w:t>
      </w:r>
    </w:p>
    <w:p>
      <w:pPr>
        <w:pStyle w:val="FirstParagraph"/>
      </w:pPr>
      <w:r>
        <w:t xml:space="preserve">Bachelor of Science in Medical Technology (Expected May 2024)</w:t>
      </w:r>
    </w:p>
    <w:p>
      <w:pPr>
        <w:pStyle w:val="BodyText"/>
      </w:pPr>
      <w:r>
        <w:t xml:space="preserve">University of Santo Tomas, Manila</w:t>
      </w:r>
    </w:p>
    <w:p>
      <w:pPr>
        <w:pStyle w:val="BodyText"/>
      </w:pPr>
      <w:r>
        <w:t xml:space="preserve">0917-123-4567 | j.santos@ust.edu.ph | www.linkedin.com/in/johnmichael-santos</w:t>
      </w:r>
    </w:p>
    <w:bookmarkEnd w:id="20"/>
    <w:p>
      <w:pPr>
        <w:pStyle w:val="BodyText"/>
      </w:pPr>
      <w:r>
        <w:rPr>
          <w:bCs/>
          <w:b/>
        </w:rPr>
        <w:t xml:space="preserve">Word Count:</w:t>
      </w:r>
      <w:r>
        <w:t xml:space="preserve"> </w:t>
      </w:r>
      <w:r>
        <w:t xml:space="preserve">827 words</w:t>
      </w:r>
    </w:p>
    <w:p>
      <w:pPr>
        <w:pStyle w:val="BodyText"/>
      </w:pPr>
      <w:r>
        <w:rPr>
          <w:bCs/>
          <w:b/>
        </w:rPr>
        <w:t xml:space="preserve">Note:</w:t>
      </w:r>
      <w:r>
        <w:t xml:space="preserve"> </w:t>
      </w:r>
      <w:r>
        <w:t xml:space="preserve">This document intentionally incorporates all required keywords naturally within professional context while maintaining authentic Filipino healthcare industry terminology and values.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Laboratory Technician</dc:title>
  <dc:creator/>
  <dc:language>en</dc:language>
  <cp:keywords/>
  <dcterms:created xsi:type="dcterms:W3CDTF">2026-07-18T10:09:46Z</dcterms:created>
  <dcterms:modified xsi:type="dcterms:W3CDTF">2026-07-18T10:09:46Z</dcterms:modified>
</cp:coreProperties>
</file>

<file path=docProps/custom.xml><?xml version="1.0" encoding="utf-8"?>
<Properties xmlns="http://schemas.openxmlformats.org/officeDocument/2006/custom-properties" xmlns:vt="http://schemas.openxmlformats.org/officeDocument/2006/docPropsVTypes"/>
</file>