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United States Miami</w:t>
      </w:r>
    </w:p>
    <w:bookmarkEnd w:id="20"/>
    <w:p>
      <w:pPr>
        <w:pStyle w:val="BodyText"/>
      </w:pPr>
      <w:r>
        <w:t xml:space="preserve">October 26, 2023</w:t>
      </w:r>
    </w:p>
    <w:p>
      <w:pPr>
        <w:pStyle w:val="BodyText"/>
      </w:pPr>
      <w:r>
        <w:t xml:space="preserve">Hiring Manager</w:t>
      </w:r>
      <w:r>
        <w:br/>
      </w:r>
      <w:r>
        <w:t xml:space="preserve">Miami Regional Research Institute (MRRI)</w:t>
      </w:r>
      <w:r>
        <w:br/>
      </w:r>
      <w:r>
        <w:t xml:space="preserve">4501 NW 1st Street, Suite 305</w:t>
      </w:r>
      <w:r>
        <w:br/>
      </w:r>
      <w:r>
        <w:t xml:space="preserve">Miami, FL 33126</w:t>
      </w:r>
    </w:p>
    <w:p>
      <w:pPr>
        <w:pStyle w:val="BodyText"/>
      </w:pPr>
      <w:r>
        <w:t xml:space="preserve">Dear Hiring Manager,</w:t>
      </w:r>
    </w:p>
    <w:p>
      <w:pPr>
        <w:pStyle w:val="BodyText"/>
      </w:pPr>
      <w:r>
        <w:t xml:space="preserve">I am writing to express my enthusiastic interest in the Laboratory Technician Internship position at the Miami Regional Research Institute, as advertised on your career portal. As a dedicated Biology student at Florida International University with hands-on experience in clinical and research laboratories, I am confident that my technical skills and passion for scientific discovery align perfectly with MRRI's mission of advancing medical innovation in United States Miami. This</w:t>
      </w:r>
      <w:r>
        <w:t xml:space="preserve"> </w:t>
      </w:r>
      <w:r>
        <w:rPr>
          <w:bCs/>
          <w:b/>
        </w:rPr>
        <w:t xml:space="preserve">Internship Application Letter</w:t>
      </w:r>
      <w:r>
        <w:t xml:space="preserve"> </w:t>
      </w:r>
      <w:r>
        <w:t xml:space="preserve">serves as my formal submission for the Laboratory Technician internship opening, which I believe represents the ideal opportunity to contribute meaningfully to Miami's thriving biomedical ecosystem.</w:t>
      </w:r>
    </w:p>
    <w:p>
      <w:pPr>
        <w:pStyle w:val="BodyText"/>
      </w:pPr>
      <w:r>
        <w:t xml:space="preserve">My academic journey at FIU has provided me with rigorous training in laboratory methodologies directly applicable to the requirements of this position. In my senior year, I completed a specialized course in Clinical Laboratory Science where I mastered techniques including PCR amplification, ELISA assays, hematology analysis, and microbiological culturing—skills that align precisely with MRRI's focus on infectious disease research. During my 6-month practicum at Jackson Memorial Hospital's Diagnostic Lab in Downtown Miami, I routinely prepared blood smears for microscopic examination, operated automated analyzers (Sysmex XN-1000), and maintained strict compliance with CLIA regulations. Witnessing how Miami's diverse patient population drives urgent research needs solidified my commitment to contributing to this city's health infrastructure.</w:t>
      </w:r>
    </w:p>
    <w:p>
      <w:pPr>
        <w:pStyle w:val="BodyText"/>
      </w:pPr>
      <w:r>
        <w:t xml:space="preserve">What sets me apart is my unique understanding of Miami's biomedical landscape as both a local resident and aspiring scientist. Growing up in Little Havana, I've witnessed firsthand how community-specific health challenges—from dengue fever outbreaks to diabetes prevalence—demand innovative lab solutions. This context fuels my motivation to apply for this role within United States Miami, where I can leverage my bilingual capabilities (fluent in Spanish) to support diverse patient populations and collaborate with culturally competent research teams. During my FIU internship at the Center for Tropical Disease Research, I assisted in processing samples from immigrant communities across South Florida, developing protocols that improved turnaround times by 22%. This experience taught me that effective Laboratory Technician work requires technical precision combined with deep community awareness—a perspective I would bring to your Miami-based team.</w:t>
      </w:r>
    </w:p>
    <w:p>
      <w:pPr>
        <w:pStyle w:val="BodyText"/>
      </w:pPr>
      <w:r>
        <w:t xml:space="preserve">My technical proficiency extends beyond standard procedures to include advanced instrumentation and digital documentation systems critical for modern labs. I am certified in OSHA Hazardous Materials Handling (CIT-103) and proficient in laboratory information management systems (LIMS), having implemented a new sample-tracking module at FIU's Biomedical Research Center that reduced data entry errors by 35%. I also maintain current certifications in Bloodborne Pathogens Safety and Good Laboratory Practices. In addition to these hard skills, I've cultivated the soft skills essential for Miami's collaborative research environment: as Team Lead for FIU's Student Science Ambassadors, I coordinated weekly lab safety workshops attended by 120+ students across South Florida campuses, demonstrating my ability to communicate complex protocols clearly—a necessity when working alongside MRRI's multidisciplinary teams.</w:t>
      </w:r>
    </w:p>
    <w:p>
      <w:pPr>
        <w:pStyle w:val="BodyText"/>
      </w:pPr>
      <w:r>
        <w:t xml:space="preserve">I am particularly drawn to MRRI's work on sustainable healthcare solutions for tropical diseases, a field where Miami serves as the critical U.S. frontline. Your recent publication on Zika virus detection methods in urban populations resonated deeply with my own research project examining environmental factors in vector-borne disease transmission near the Everglades. I would be honored to contribute to such impactful work while learning from MRRI's renowned scientists—many of whom are pioneers in public health innovation across United States Miami. The opportunity to apply my skills within this specific geographical context is invaluable; Miami's unique position as a global port city makes it an essential hub for disease surveillance, and I am eager to support your mission from the laboratory bench.</w:t>
      </w:r>
    </w:p>
    <w:p>
      <w:pPr>
        <w:pStyle w:val="BodyText"/>
      </w:pPr>
      <w:r>
        <w:t xml:space="preserve">My commitment to excellence extends beyond technical competence. In my previous role at the University of Miami's Genomics Lab, I initiated a "Lab Sustainability Initiative" that reduced plastic waste by 40% through implementing reusable glassware protocols and optimizing chemical usage—demonstrating my proactive approach to laboratory efficiency. I also volunteer weekly at Mi Familia, a community health clinic in Little River, providing basic lab screenings for underserved residents. This experience reinforced how technical skills directly impact community health outcomes—a philosophy that aligns with MRRI's outreach mission. As a Miami native who has navigated both the academic and public health sectors here, I understand the cultural nuances that drive successful laboratory operations in our city.</w:t>
      </w:r>
    </w:p>
    <w:p>
      <w:pPr>
        <w:pStyle w:val="BodyText"/>
      </w:pPr>
      <w:r>
        <w:t xml:space="preserve">As you consider this</w:t>
      </w:r>
      <w:r>
        <w:t xml:space="preserve"> </w:t>
      </w:r>
      <w:r>
        <w:rPr>
          <w:bCs/>
          <w:b/>
        </w:rPr>
        <w:t xml:space="preserve">Internship Application Letter</w:t>
      </w:r>
      <w:r>
        <w:t xml:space="preserve">, please know that I am prepared to immediately contribute to your team's objectives. I have attached my resume detailing further technical certifications, academic transcript, and references from Dr. Elena Rodriguez (Director of FIU Clinical Lab) and Dr. Marcus Chen (Chief of Pathology at Jackson Memorial). I welcome the opportunity to discuss how my skills in laboratory procedures, cultural competence, and commitment to Miami's health infrastructure can support MRRI's goals. My availability for an interview is flexible—I am prepared to travel within Greater Miami or participate virtually at your convenience.</w:t>
      </w:r>
    </w:p>
    <w:p>
      <w:pPr>
        <w:pStyle w:val="BodyText"/>
      </w:pPr>
      <w:r>
        <w:t xml:space="preserve">Thank you for considering my application. I am deeply inspired by MRRI's role in transforming United States Miami into a global leader for biomedical innovation, and I am eager to bring my dedication to precision, community engagement, and scientific excellence to your laboratory team. I look forward to the possibility of contributing to your mission while growing as a future</w:t>
      </w:r>
      <w:r>
        <w:t xml:space="preserve"> </w:t>
      </w:r>
      <w:r>
        <w:rPr>
          <w:bCs/>
          <w:b/>
        </w:rPr>
        <w:t xml:space="preserve">Laboratory Technician</w:t>
      </w:r>
      <w:r>
        <w:t xml:space="preserve"> </w:t>
      </w:r>
      <w:r>
        <w:t xml:space="preserve">within Miami's dynamic healthcare ecosystem.</w:t>
      </w:r>
    </w:p>
    <w:p>
      <w:pPr>
        <w:pStyle w:val="BodyText"/>
      </w:pPr>
      <w:r>
        <w:t xml:space="preserve">Sincerely,</w:t>
      </w:r>
    </w:p>
    <w:p>
      <w:pPr>
        <w:pStyle w:val="BodyText"/>
      </w:pPr>
      <w:r>
        <w:br/>
      </w:r>
      <w:r>
        <w:br/>
      </w:r>
      <w:r>
        <w:br/>
      </w:r>
    </w:p>
    <w:p>
      <w:pPr>
        <w:pStyle w:val="BodyText"/>
      </w:pPr>
      <w:r>
        <w:t xml:space="preserve">Michael A. Santiago</w:t>
      </w:r>
    </w:p>
    <w:p>
      <w:pPr>
        <w:pStyle w:val="BodyText"/>
      </w:pPr>
      <w:r>
        <w:t xml:space="preserve">Biology, B.S. Candidate (May 2024)</w:t>
      </w:r>
    </w:p>
    <w:p>
      <w:pPr>
        <w:pStyle w:val="BodyText"/>
      </w:pPr>
      <w:r>
        <w:t xml:space="preserve">Florida International University</w:t>
      </w:r>
    </w:p>
    <w:p>
      <w:pPr>
        <w:pStyle w:val="BodyText"/>
      </w:pPr>
      <w:r>
        <w:t xml:space="preserve">Phone: (305) 555-0198 | Email: msantiago@fiu.edu</w:t>
      </w:r>
    </w:p>
    <w:p>
      <w:pPr>
        <w:pStyle w:val="BodyText"/>
      </w:pPr>
      <w:r>
        <w:rPr>
          <w:bCs/>
          <w:b/>
        </w:rPr>
        <w:t xml:space="preserve">Enclosures:</w:t>
      </w:r>
      <w:r>
        <w:t xml:space="preserve"> </w:t>
      </w:r>
      <w:r>
        <w:t xml:space="preserve">Resume, Academic Transcript, Certification Copies</w:t>
      </w:r>
    </w:p>
    <w:p>
      <w:pPr>
        <w:pStyle w:val="BodyText"/>
      </w:pPr>
      <w:r>
        <w:rPr>
          <w:iCs/>
          <w:i/>
        </w:rPr>
        <w:t xml:space="preserve">This Internship Application Letter is submitted for the Laboratory Technician position at Miami Regional Research Institute in United States Miami. All content reflects my genuine qualifications and commitment to contributing to biomedical research within South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2026-07-23T01:39:31Z</dcterms:created>
  <dcterms:modified xsi:type="dcterms:W3CDTF">2026-07-23T01:39:31Z</dcterms:modified>
</cp:coreProperties>
</file>

<file path=docProps/custom.xml><?xml version="1.0" encoding="utf-8"?>
<Properties xmlns="http://schemas.openxmlformats.org/officeDocument/2006/custom-properties" xmlns:vt="http://schemas.openxmlformats.org/officeDocument/2006/docPropsVTypes"/>
</file>