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Caracas, Venezuela</w:t>
      </w:r>
    </w:p>
    <w:bookmarkStart w:id="20" w:name="Xbceae8952ae1232152a642398db217dfb5eacde"/>
    <w:p>
      <w:pPr>
        <w:pStyle w:val="Heading2"/>
      </w:pPr>
      <w:r>
        <w:t xml:space="preserve">Subject: Application for Laboratory Technician Internship Position</w:t>
      </w:r>
    </w:p>
    <w:p>
      <w:pPr>
        <w:pStyle w:val="FirstParagraph"/>
      </w:pPr>
      <w:r>
        <w:t xml:space="preserve">Dear Hiring Manager,</w:t>
      </w:r>
    </w:p>
    <w:p>
      <w:pPr>
        <w:pStyle w:val="BodyText"/>
      </w:pPr>
      <w:r>
        <w:t xml:space="preserve">I am writing to express my enthusiastic interest in the Laboratory Technician Internship position at [Company Name] in Caracas, Venezuela. As a dedicated and highly motivated student currently pursuing a Bachelor of Science in Biomedical Sciences at the Universidad Central de Venezuela (UCV), I have developed a profound passion for laboratory science that aligns perfectly with the mission of your esteemed institution. This</w:t>
      </w:r>
      <w:r>
        <w:t xml:space="preserve"> </w:t>
      </w:r>
      <w:r>
        <w:rPr>
          <w:iCs/>
          <w:i/>
        </w:rPr>
        <w:t xml:space="preserve">Internship Application Letter</w:t>
      </w:r>
      <w:r>
        <w:t xml:space="preserve"> </w:t>
      </w:r>
      <w:r>
        <w:t xml:space="preserve">serves as my formal expression of commitment to contribute to Venezuela's scientific advancement while gaining hands-on experience under your expert guidance in the vibrant scientific community of Caracas.</w:t>
      </w:r>
    </w:p>
    <w:p>
      <w:pPr>
        <w:pStyle w:val="BodyText"/>
      </w:pPr>
      <w:r>
        <w:t xml:space="preserve">My academic journey at UCV has provided me with rigorous theoretical foundations in clinical chemistry, microbiology, and molecular biology – subjects that form the backbone of modern laboratory practice. In my third year, I completed an intensive 120-hour practicum at the Centro de Investigación en Salud Pública (CISP) in Caracas, where I assisted in processing over 500 patient samples monthly for infectious disease screening. This experience exposed me to real-world challenges including sample preparation for PCR analysis, maintaining sterile environments, and documenting results in accordance with Venezuelan National Health System (SNVS) protocols. I became adept at operating essential laboratory equipment such as centrifuges, spectrophotometers, and autoclaves while adhering strictly to biosafety standards outlined by the Ministry of Health (MINSA). Witnessing how precise laboratory work directly impacts public health decisions in our community solidified my resolve to pursue a career as a</w:t>
      </w:r>
      <w:r>
        <w:t xml:space="preserve"> </w:t>
      </w:r>
      <w:r>
        <w:rPr>
          <w:iCs/>
          <w:i/>
        </w:rPr>
        <w:t xml:space="preserve">Laboratory Technician</w:t>
      </w:r>
      <w:r>
        <w:t xml:space="preserve"> </w:t>
      </w:r>
      <w:r>
        <w:t xml:space="preserve">within Venezuela's critical healthcare infrastructure.</w:t>
      </w:r>
    </w:p>
    <w:p>
      <w:pPr>
        <w:pStyle w:val="BodyText"/>
      </w:pPr>
      <w:r>
        <w:t xml:space="preserve">What distinguishes me from other applicants is my deep understanding of the specific challenges facing scientific institutions in Caracas. Having grown up in Petare, one of Caracas' largest urban centers, I've seen firsthand how laboratory services directly affect underserved populations. During a community health initiative with UCV's student volunteer group "Salud Comunitaria," I helped set up temporary testing stations during the dengue outbreak in 2023, where we processed over 300 rapid diagnostic tests. This experience taught me to adapt protocols for resource-limited settings – a skill increasingly vital for</w:t>
      </w:r>
      <w:r>
        <w:t xml:space="preserve"> </w:t>
      </w:r>
      <w:r>
        <w:rPr>
          <w:iCs/>
          <w:i/>
        </w:rPr>
        <w:t xml:space="preserve">Venezuela Caracas</w:t>
      </w:r>
      <w:r>
        <w:t xml:space="preserve"> </w:t>
      </w:r>
      <w:r>
        <w:t xml:space="preserve">laboratories facing supply chain constraints. I've also completed certifications in ISO/IEC 17025 quality management systems and Good Laboratory Practices (GLP), both of which are directly applicable to the standards expected at leading Venezuelan institutions like your company.</w:t>
      </w:r>
    </w:p>
    <w:p>
      <w:pPr>
        <w:pStyle w:val="BodyText"/>
      </w:pPr>
      <w:r>
        <w:t xml:space="preserve">I am particularly drawn to [Company Name]'s innovative work in environmental testing for Caracas' water systems, a critical issue given our city's aging infrastructure. My academic research project focused on detecting heavy metals in urban river samples – using atomic absorption spectrophotometry – directly complements your department's focus areas. I've meticulously documented my methodologies following Venezuelan technical standards (NTPs) and am eager to apply these techniques within your laboratory environment. Furthermore, I possess fluency in Spanish (native) and English (advanced proficiency), enabling seamless communication with international partners and access to global scientific literature – an asset for a forward-looking laboratory in Caracas that engages with multinational health initiatives.</w:t>
      </w:r>
    </w:p>
    <w:p>
      <w:pPr>
        <w:pStyle w:val="BodyText"/>
      </w:pPr>
      <w:r>
        <w:t xml:space="preserve">As Venezuela navigates complex public health challenges, the role of skilled laboratory technicians has never been more crucial. My internship goals are threefold: first, to master advanced diagnostic techniques including histology and serology; second, to contribute to improving testing turnaround times for Caracas' healthcare facilities; and third, to develop sustainable protocols that maximize resource efficiency within our national context. I understand that laboratories in</w:t>
      </w:r>
      <w:r>
        <w:t xml:space="preserve"> </w:t>
      </w:r>
      <w:r>
        <w:rPr>
          <w:iCs/>
          <w:i/>
        </w:rPr>
        <w:t xml:space="preserve">Venezuela Caracas</w:t>
      </w:r>
      <w:r>
        <w:t xml:space="preserve"> </w:t>
      </w:r>
      <w:r>
        <w:t xml:space="preserve">operate with unique constraints, and I am prepared to bring both technical competence and practical adaptability to your team. For instance, during my UCV internship, I redesigned a sample tracking system using open-source software when proprietary systems were unavailable – reducing documentation errors by 35%.</w:t>
      </w:r>
    </w:p>
    <w:p>
      <w:pPr>
        <w:pStyle w:val="BodyText"/>
      </w:pPr>
      <w:r>
        <w:t xml:space="preserve">I am deeply committed to contributing to Venezuela's scientific future through hands-on work in Caracas. The city's concentration of research institutions like the Venezuelan Institute for Scientific Research (IVIC) and national laboratories provides an unparalleled environment for learning, and I would be honored to learn from your team while supporting critical public health initiatives. My resume, attached for your review, details my academic achievements including a 3.8 GPA in biomedical sciences, leadership in UCV's Biochemistry Club where I organized 15+ workshops on lab safety protocols, and volunteer experience at Hospital Clínico Universitario de Caracas.</w:t>
      </w:r>
    </w:p>
    <w:p>
      <w:pPr>
        <w:pStyle w:val="BodyText"/>
      </w:pPr>
      <w:r>
        <w:t xml:space="preserve">What truly excites me about this opportunity is the chance to merge my academic knowledge with Venezuela's urgent healthcare needs. In a country where laboratory services often serve as the first line of defense against epidemics, I am eager to develop into a competent and reliable</w:t>
      </w:r>
      <w:r>
        <w:t xml:space="preserve"> </w:t>
      </w:r>
      <w:r>
        <w:rPr>
          <w:iCs/>
          <w:i/>
        </w:rPr>
        <w:t xml:space="preserve">Laboratory Technician</w:t>
      </w:r>
      <w:r>
        <w:t xml:space="preserve"> </w:t>
      </w:r>
      <w:r>
        <w:t xml:space="preserve">who can make tangible contributions from day one. My adaptability in resource-constrained environments – honed through community health work across Caracas' diverse neighborhoods – ensures I can immediately support your laboratory's operational efficiency. Moreover, as a native of Caracas, I possess intimate knowledge of the city's logistics challenges and cultural context, allowing for seamless integration into your team.</w:t>
      </w:r>
    </w:p>
    <w:p>
      <w:pPr>
        <w:pStyle w:val="BodyText"/>
      </w:pPr>
      <w:r>
        <w:t xml:space="preserve">I am available for an interview at your earliest convenience and have included my contact information above. Thank you for considering my application for this vital internship opportunity. I look forward to discussing how my skills in laboratory procedures, commitment to Venezuelan public health needs, and dedication to scientific excellence align with [Company Name]'s mission. Together, we can advance the critical work of medical diagnostics right here in the heart of Venezuela Caracas.</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2026-07-21T04:06:07Z</dcterms:created>
  <dcterms:modified xsi:type="dcterms:W3CDTF">2026-07-21T04:06:07Z</dcterms:modified>
</cp:coreProperties>
</file>

<file path=docProps/custom.xml><?xml version="1.0" encoding="utf-8"?>
<Properties xmlns="http://schemas.openxmlformats.org/officeDocument/2006/custom-properties" xmlns:vt="http://schemas.openxmlformats.org/officeDocument/2006/docPropsVTypes"/>
</file>