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Australia</w:t>
      </w:r>
      <w:r>
        <w:t xml:space="preserve"> </w:t>
      </w:r>
      <w:r>
        <w:t xml:space="preserve">Sydney</w:t>
      </w:r>
    </w:p>
    <w:bookmarkStart w:id="20" w:name="Xef59ab243fa3dacae08d7455af33baccace0743"/>
    <w:p>
      <w:pPr>
        <w:pStyle w:val="Heading1"/>
      </w:pPr>
      <w:r>
        <w:t xml:space="preserve">Internship Application Letter for Legal Internship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your.email@example.com | Phone: (02) XXXX-XXXX</w:t>
      </w:r>
    </w:p>
    <w:p>
      <w:pPr>
        <w:pStyle w:val="BodyText"/>
      </w:pPr>
      <w:r>
        <w:t xml:space="preserve">Date: [Current Date]</w:t>
      </w:r>
    </w:p>
    <w:p>
      <w:pPr>
        <w:pStyle w:val="BodyText"/>
      </w:pPr>
      <w:r>
        <w:t xml:space="preserve">Dear Hiring Manager,</w:t>
      </w:r>
    </w:p>
    <w:p>
      <w:pPr>
        <w:pStyle w:val="BodyText"/>
      </w:pPr>
      <w:r>
        <w:t xml:space="preserve">It is with profound enthusiasm that I submit my Internship Application Letter for the Legal Internship position at your esteemed firm in Australia Sydney. As an aspiring legal professional deeply committed to mastering the complexities of modern jurisprudence, I have long admired your firm's pioneering work in corporate law and sustainable business practices within the Australian legal landscape. This opportunity represents not merely a stepping stone in my career trajectory but a vital convergence of my academic foundation, practical aspirations, and unwavering dedication to contributing meaningfully to Australia Sydney's vibrant legal community.</w:t>
      </w:r>
    </w:p>
    <w:p>
      <w:pPr>
        <w:pStyle w:val="BodyText"/>
      </w:pPr>
      <w:r>
        <w:t xml:space="preserve">Having completed my Juris Doctor degree at the University of New South Wales with first-class honors, I have immersed myself in rigorous study of Australian statutory frameworks including the Corporations Act 2001 and the Privacy Act 1988. My academic journey was significantly enriched by participating in UNSW's Sydney Legal Clinic, where I provided pro bono advice to small businesses navigating regulatory compliance—directly engaging with challenges prevalent across Australia Sydney's dynamic commercial environment. This experience crystallized my understanding that effective legal practice demands not only theoretical mastery but also contextual awareness of regional economic pressures and cultural nuances unique to New South Wales.</w:t>
      </w:r>
    </w:p>
    <w:p>
      <w:pPr>
        <w:pStyle w:val="BodyText"/>
      </w:pPr>
      <w:r>
        <w:t xml:space="preserve">What particularly resonates with me about your firm is your exceptional commitment to developing future Lawyers through structured mentorship programs. I am eager to learn from practitioners who champion the Australian Legal Profession's evolving standards, particularly in areas like corporate governance and environmental law where Sydney serves as Australia's critical innovation hub. During my research into current legal challenges facing Australian enterprises, I noted your landmark work on the 2023 Fair Work Ombudsman case—a precedent that exemplifies how a Lawyer can drive systemic change while upholding justice. This aligns perfectly with my own advocacy for accessible legal services in underserved communities across Australia Sydney.</w:t>
      </w:r>
    </w:p>
    <w:p>
      <w:pPr>
        <w:pStyle w:val="BodyText"/>
      </w:pPr>
      <w:r>
        <w:t xml:space="preserve">My practical experience extends beyond academic settings through two pivotal roles. As a Legal Assistant at Legal Aid NSW, I conducted precedent searches for 50+ family law cases while drafting affidavits under the supervision of senior Counsel. This honed my ability to swiftly analyze complex jurisdictional issues—a skill critical when advising clients facing Sydney-specific challenges such as strata title disputes or tenancy law interpretations. Furthermore, my internship at a leading commercial firm in Barangaroo exposed me to high-stakes negotiations where I prepared due diligence reports for cross-border investments involving Asian markets. This directly prepared me for the international dimension of legal practice thriving in Australia Sydney's global business corridor.</w:t>
      </w:r>
    </w:p>
    <w:p>
      <w:pPr>
        <w:pStyle w:val="BodyText"/>
      </w:pPr>
      <w:r>
        <w:t xml:space="preserve">I recognize that excelling as a Lawyer requires more than technical competence; it demands cultural intelligence and ethical fortitude. Throughout my studies, I actively engaged with the Australian Law Reform Commission's consultations on digital privacy regulations—a process that taught me how to synthesize diverse stakeholder perspectives into coherent legal recommendations. My volunteer work with the Sydney Community Legal Centre further reinforced this: while advising a refugee entrepreneur on business registration hurdles, I learned that effective legal advocacy in Australia Sydney necessitates sensitivity to intersectional identities and socioeconomic barriers. These experiences have forged my conviction that the most impactful Lawyer serves as both a technical expert and a compassionate advocate.</w:t>
      </w:r>
    </w:p>
    <w:p>
      <w:pPr>
        <w:pStyle w:val="BodyText"/>
      </w:pPr>
      <w:r>
        <w:t xml:space="preserve">My proficiency in legal research tools such as LexisNexis and AustLII, combined with advanced skills in Microsoft Office Suite for drafting persuasive legal documents, positions me to contribute immediately. I am particularly adept at synthesizing complex information into actionable briefs—a capability I refined during my university moot court championship where our team secured first place in the 2023 Australian Commercial Law Competition. This victory underscored how meticulous preparation and strategic thinking directly enhance a Lawyer's capacity to navigate Sydney's competitive legal arena.</w:t>
      </w:r>
    </w:p>
    <w:p>
      <w:pPr>
        <w:pStyle w:val="BodyText"/>
      </w:pPr>
      <w:r>
        <w:t xml:space="preserve">What excites me most about this Internship Application Letter is the chance to immerse myself in Australia Sydney's unique legal ecosystem. From the historic chambers of the NSW Supreme Court to the innovative digital law hubs emerging in Circular Quay, I am eager to absorb insights from practitioners who understand how global trends shape local practice. I am committed to adhering strictly to both your firm's values and the Legal Profession Uniform Conduct Rules 2015, ensuring my work maintains the highest ethical standards expected of any Lawyer serving Australia Sydney's communities.</w:t>
      </w:r>
    </w:p>
    <w:p>
      <w:pPr>
        <w:pStyle w:val="BodyText"/>
      </w:pPr>
      <w:r>
        <w:t xml:space="preserve">I would welcome the opportunity to discuss how my proactive approach, analytical rigor, and passion for equitable legal services align with your firm's vision. Thank you for considering this Internship Application Letter. I have attached my resume detailing further qualifications and am available at your earliest convenience for an interview. I look forward to contributing to your team's legacy of excellence in Australia Sydney's legal profession.</w:t>
      </w:r>
    </w:p>
    <w:p>
      <w:pPr>
        <w:pStyle w:val="BodyText"/>
      </w:pPr>
      <w:r>
        <w:t xml:space="preserve">Sincerely,</w:t>
      </w:r>
    </w:p>
    <w:p>
      <w:pPr>
        <w:pStyle w:val="BodyText"/>
      </w:pPr>
      <w:r>
        <w:br/>
      </w: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Australia Sydney</dc:title>
  <dc:creator/>
  <dc:language>en</dc:language>
  <cp:keywords/>
  <dcterms:created xsi:type="dcterms:W3CDTF">2025-12-10T11:04:15Z</dcterms:created>
  <dcterms:modified xsi:type="dcterms:W3CDTF">2025-12-10T11:04:15Z</dcterms:modified>
</cp:coreProperties>
</file>

<file path=docProps/custom.xml><?xml version="1.0" encoding="utf-8"?>
<Properties xmlns="http://schemas.openxmlformats.org/officeDocument/2006/custom-properties" xmlns:vt="http://schemas.openxmlformats.org/officeDocument/2006/docPropsVTypes"/>
</file>