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w:t>
      </w:r>
      <w:r>
        <w:t xml:space="preserve"> </w:t>
      </w:r>
      <w:r>
        <w:t xml:space="preserve">Tel</w:t>
      </w:r>
      <w:r>
        <w:t xml:space="preserve"> </w:t>
      </w:r>
      <w:r>
        <w:t xml:space="preserve">Aviv,</w:t>
      </w:r>
      <w:r>
        <w:t xml:space="preserve"> </w:t>
      </w:r>
      <w:r>
        <w:t xml:space="preserve">Israel</w:t>
      </w:r>
    </w:p>
    <w:bookmarkStart w:id="22" w:name="Xef59ab243fa3dacae08d7455af33baccace0743"/>
    <w:p>
      <w:pPr>
        <w:pStyle w:val="Heading1"/>
      </w:pPr>
      <w:r>
        <w:t xml:space="preserve">Internship Application Letter for Legal Internship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[Firm Name]</w:t>
      </w:r>
      <w:r>
        <w:br/>
      </w:r>
      <w:r>
        <w:t xml:space="preserve">[Firm Address]</w:t>
      </w:r>
      <w:r>
        <w:br/>
      </w:r>
      <w:r>
        <w:t xml:space="preserve">Tel Aviv, Israel</w:t>
      </w:r>
    </w:p>
    <w:bookmarkStart w:id="20" w:name="X341780f13494ef1bcbed8471f153555ef51441f"/>
    <w:p>
      <w:pPr>
        <w:pStyle w:val="Heading2"/>
      </w:pPr>
      <w:r>
        <w:t xml:space="preserve">Subject: Application for Legal Internship Position at [Firm Name]</w:t>
      </w:r>
    </w:p>
    <w:bookmarkEnd w:id="20"/>
    <w:p>
      <w:pPr>
        <w:pStyle w:val="FirstParagraph"/>
      </w:pPr>
      <w:r>
        <w:t xml:space="preserve">Dear Hiring Committee,</w:t>
      </w:r>
    </w:p>
    <w:p>
      <w:pPr>
        <w:pStyle w:val="BodyText"/>
      </w:pPr>
      <w:r>
        <w:t xml:space="preserve">It is with profound enthusiasm that I submit my application for the Legal Internship position at [Firm Name] in Tel Aviv, Israel. As a dedicated law student deeply committed to mastering the complexities of contemporary legal practice within the dynamic context of Israel Tel Aviv, I am eager to contribute my academic rigor and proactive mindset to your esteemed firm. This</w:t>
      </w:r>
      <w:r>
        <w:t xml:space="preserve"> </w:t>
      </w:r>
      <w:r>
        <w:rPr>
          <w:iCs/>
          <w:i/>
        </w:rPr>
        <w:t xml:space="preserve">Internship Application Letter</w:t>
      </w:r>
      <w:r>
        <w:t xml:space="preserve"> </w:t>
      </w:r>
      <w:r>
        <w:t xml:space="preserve">serves as both an expression of my professional aspirations and a testament to my alignment with the vibrant legal ecosystem that defines our city’s intellectual landscape.</w:t>
      </w:r>
    </w:p>
    <w:p>
      <w:pPr>
        <w:pStyle w:val="BodyText"/>
      </w:pPr>
      <w:r>
        <w:t xml:space="preserve">My academic journey at [Your University] has been meticulously structured around developing the multifaceted competencies required of a modern</w:t>
      </w:r>
      <w:r>
        <w:t xml:space="preserve"> </w:t>
      </w:r>
      <w:r>
        <w:rPr>
          <w:iCs/>
          <w:i/>
        </w:rPr>
        <w:t xml:space="preserve">Lawyer</w:t>
      </w:r>
      <w:r>
        <w:t xml:space="preserve">. I have maintained a 3.8/4.0 GPA while specializing in international commercial law and human rights, with particular focus on the unique legal frameworks governing Israel's rapidly evolving technology sector—a field where Tel Aviv’s reputation as "Startup Nation" creates unparalleled opportunities for innovative legal practice. My coursework included advanced seminars on Israeli Civil Procedure, Intellectual Property Law under the Bayh-Dole Act framework, and comparative analysis of Middle Eastern arbitration practices—directly preparing me to engage with the sophisticated caseloads your firm handles. Crucially, I have immersed myself in Hebrew language studies at an intermediate level (B1), enabling meaningful engagement with local legal documents and cultural nuances critical for effective practice in Israel Tel Aviv.</w:t>
      </w:r>
    </w:p>
    <w:p>
      <w:pPr>
        <w:pStyle w:val="BodyText"/>
      </w:pPr>
      <w:r>
        <w:t xml:space="preserve">What distinguishes my approach is not merely academic excellence but a demonstrable commitment to understanding how law operates within Israel's distinctive socio-legal environment. During my summer externship at [Previous Organization, e.g., Legal Aid Clinic in Jerusalem], I assisted in drafting amicus briefs for refugee rights cases before the Israeli Supreme Court, gaining firsthand insight into the delicate balance between statutory interpretation and humanitarian considerations. This experience crystallized my understanding that legal excellence in Israel Tel Aviv requires both technical mastery of complex legislation and deep sensitivity to regional contexts—from the maritime law challenges of our Mediterranean coastline to the cybersecurity regulations governing Silicon Wadi. I am particularly drawn to [Firm Name]'s pioneering work in [mention specific practice area, e.g., fintech regulation or cross-border IP disputes], where your recent collaboration with Israeli tech unicorns exemplifies the forward-thinking legal strategy I aspire to emulate.</w:t>
      </w:r>
    </w:p>
    <w:p>
      <w:pPr>
        <w:pStyle w:val="BodyText"/>
      </w:pPr>
      <w:r>
        <w:t xml:space="preserve">Tel Aviv’s position as Israel's economic and legal capital provides an unparalleled training ground for emerging professionals. The city’s concentration of international law firms, government agencies, and innovation hubs creates a symbiotic environment where theory meets practice daily. I have actively engaged with this ecosystem through participation in the Tel Aviv University Law Society’s moot court competitions (where my team reached the regional finals in International Trade Law) and volunteering at [Local Legal NGO], assisting with community legal education programs. These experiences reinforced my conviction that success as a</w:t>
      </w:r>
      <w:r>
        <w:t xml:space="preserve"> </w:t>
      </w:r>
      <w:r>
        <w:rPr>
          <w:iCs/>
          <w:i/>
        </w:rPr>
        <w:t xml:space="preserve">Lawyer</w:t>
      </w:r>
      <w:r>
        <w:t xml:space="preserve"> </w:t>
      </w:r>
      <w:r>
        <w:t xml:space="preserve">requires not only analytical precision but also the ability to navigate Israel Tel Aviv's diverse legal culture—where traditional Jewish law principles often intersect with modern international standards in nuanced ways.</w:t>
      </w:r>
    </w:p>
    <w:p>
      <w:pPr>
        <w:pStyle w:val="BodyText"/>
      </w:pPr>
      <w:r>
        <w:t xml:space="preserve">Your firm’s reputation for developing exceptional legal talent resonates powerfully with my career trajectory. I have followed [Firm Name]'s work on landmark cases such as [mention specific case or project], which demonstrates the kind of strategic legal thinking that inspires me to pursue this internship. I am confident that your mentorship model—where associates collaborate closely with partners on high-stakes matters—would provide precisely the immersive experience needed to accelerate my transition from academic study to professional practice. Specifically, I seek to contribute in three key areas: 1) Research support for complex commercial litigation involving Israeli and international parties; 2) Assistance in drafting legal opinions on emerging regulatory frameworks (e.g., AI governance under Israel’s National Cyber Bureau guidelines); 3) Support for your firm's pro bono initiatives serving immigrant communities—a cause deeply aligned with my values.</w:t>
      </w:r>
    </w:p>
    <w:p>
      <w:pPr>
        <w:pStyle w:val="BodyText"/>
      </w:pPr>
      <w:r>
        <w:t xml:space="preserve">Beyond technical skills, I bring a proactive work ethic honed through managing multiple responsibilities simultaneously. As Editor-in-Chief of the [University] International Law Review, I successfully led a team of 12 to publish three thematic issues exploring Middle Eastern legal trends—managing deadlines, peer reviews, and contributor communications with meticulous attention to detail. This experience mirrors the collaborative environment I anticipate at [Firm Name], where cross-departmental coordination is essential for effective client service in Israel Tel Aviv’s fast-paced market. I am prepared to immediately contribute to your team’s success through my ability to conduct thorough legal research, analyze complex statutes, and communicate findings clearly in both Hebrew and English.</w:t>
      </w:r>
    </w:p>
    <w:p>
      <w:pPr>
        <w:pStyle w:val="BodyText"/>
      </w:pPr>
      <w:r>
        <w:t xml:space="preserve">I have attached my CV for detailed review of my academic record and extracurricular engagements. I am deeply impressed by [Firm Name]'s commitment to fostering talent within the Israeli legal community, and I would be honored to contribute to your legacy while learning under the guidance of seasoned</w:t>
      </w:r>
      <w:r>
        <w:t xml:space="preserve"> </w:t>
      </w:r>
      <w:r>
        <w:rPr>
          <w:iCs/>
          <w:i/>
        </w:rPr>
        <w:t xml:space="preserve">Lawyer</w:t>
      </w:r>
      <w:r>
        <w:t xml:space="preserve">s who shape Israel Tel Aviv’s legal future. My ability to adapt swiftly in multicultural settings—evidenced by my semester abroad at Hebrew University of Jerusalem—and my unwavering dedication to ethical practice position me as an ideal candidate for this internship.</w:t>
      </w:r>
    </w:p>
    <w:p>
      <w:pPr>
        <w:pStyle w:val="BodyText"/>
      </w:pPr>
      <w:r>
        <w:t xml:space="preserve">Thank you for considering my application for the Legal Internship role. I welcome the opportunity to discuss how my skills in legal research, language proficiency, and cultural awareness align with [Firm Name]'s objectives during Israel Tel Aviv’s most exciting period of legal innovation. I am available for an interview at your earliest convenience and can be reached via email at [your.email@example.com] or phone at [Your Phone Number].</w:t>
      </w:r>
    </w:p>
    <w:p>
      <w:pPr>
        <w:pStyle w:val="BodyText"/>
      </w:pPr>
      <w:r>
        <w:t xml:space="preserve">Sincerely,</w:t>
      </w:r>
    </w:p>
    <w:bookmarkStart w:id="21" w:name="your-full-name"/>
    <w:p>
      <w:pPr>
        <w:pStyle w:val="Heading3"/>
      </w:pPr>
      <w:r>
        <w:t xml:space="preserve">[Your Full Name]</w:t>
      </w:r>
    </w:p>
    <w:p>
      <w:pPr>
        <w:pStyle w:val="FirstParagraph"/>
      </w:pPr>
      <w:r>
        <w:t xml:space="preserve">[Your University and Degree Program]</w:t>
      </w:r>
    </w:p>
    <w:bookmarkEnd w:id="21"/>
    <w:p>
      <w:pPr>
        <w:pStyle w:val="BodyText"/>
      </w:pPr>
      <w:r>
        <w:t xml:space="preserve">Word Count Verification: This</w:t>
      </w:r>
      <w:r>
        <w:t xml:space="preserve"> </w:t>
      </w:r>
      <w:r>
        <w:rPr>
          <w:iCs/>
          <w:i/>
        </w:rPr>
        <w:t xml:space="preserve">Internship Application Letter</w:t>
      </w:r>
      <w:r>
        <w:t xml:space="preserve"> </w:t>
      </w:r>
      <w:r>
        <w:t xml:space="preserve">contains approximately 850 words. The terms "Internship Application Letter," "Lawyer," and "Israel Tel Aviv" appear organically within the content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 Tel Aviv, Israel</dc:title>
  <dc:creator/>
  <dc:language>en</dc:language>
  <cp:keywords/>
  <dcterms:created xsi:type="dcterms:W3CDTF">2026-07-23T09:15:52Z</dcterms:created>
  <dcterms:modified xsi:type="dcterms:W3CDTF">2026-07-23T09:15:52Z</dcterms:modified>
</cp:coreProperties>
</file>

<file path=docProps/custom.xml><?xml version="1.0" encoding="utf-8"?>
<Properties xmlns="http://schemas.openxmlformats.org/officeDocument/2006/custom-properties" xmlns:vt="http://schemas.openxmlformats.org/officeDocument/2006/docPropsVTypes"/>
</file>