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Aspiring</w:t>
      </w:r>
      <w:r>
        <w:t xml:space="preserve"> </w:t>
      </w:r>
      <w:r>
        <w:t xml:space="preserve">Lawyer</w:t>
      </w:r>
      <w:r>
        <w:t xml:space="preserve"> </w:t>
      </w:r>
      <w:r>
        <w:t xml:space="preserve">in</w:t>
      </w:r>
      <w:r>
        <w:t xml:space="preserve"> </w:t>
      </w:r>
      <w:r>
        <w:t xml:space="preserve">Nairobi,</w:t>
      </w:r>
      <w:r>
        <w:t xml:space="preserve"> </w:t>
      </w:r>
      <w:r>
        <w:t xml:space="preserve">Kenya</w:t>
      </w:r>
    </w:p>
    <w:bookmarkStart w:id="22" w:name="X02e5bb7e79620a72693f4c6c19a11ffe4491026"/>
    <w:p>
      <w:pPr>
        <w:pStyle w:val="Heading1"/>
      </w:pPr>
      <w:r>
        <w:t xml:space="preserve">INTERNSHIP APPLICATION LETTER FOR ASPIRING LAWYER POSITION</w:t>
      </w:r>
    </w:p>
    <w:p>
      <w:pPr>
        <w:pStyle w:val="FirstParagraph"/>
      </w:pPr>
      <w:r>
        <w:t xml:space="preserve">[Your Full Name]</w:t>
      </w:r>
    </w:p>
    <w:p>
      <w:pPr>
        <w:pStyle w:val="BodyText"/>
      </w:pPr>
      <w:r>
        <w:t xml:space="preserve">[Your Address]</w:t>
      </w:r>
    </w:p>
    <w:p>
      <w:pPr>
        <w:pStyle w:val="BodyText"/>
      </w:pPr>
      <w:r>
        <w:t xml:space="preserve">Nairobi, Kenya</w:t>
      </w:r>
    </w:p>
    <w:p>
      <w:pPr>
        <w:pStyle w:val="BodyText"/>
      </w:pPr>
      <w:r>
        <w:t xml:space="preserve">[Your Email Address]</w:t>
      </w:r>
    </w:p>
    <w:p>
      <w:pPr>
        <w:pStyle w:val="BodyText"/>
      </w:pPr>
      <w:r>
        <w:t xml:space="preserve">[Your Phone Number]</w:t>
      </w:r>
    </w:p>
    <w:p>
      <w:pPr>
        <w:pStyle w:val="BodyText"/>
      </w:pPr>
      <w:r>
        <w:t xml:space="preserve">[Date]</w:t>
      </w:r>
    </w:p>
    <w:bookmarkStart w:id="20" w:name="hiring-manager"/>
    <w:p>
      <w:pPr>
        <w:pStyle w:val="Heading2"/>
      </w:pPr>
      <w:r>
        <w:t xml:space="preserve">Hiring Manager</w:t>
      </w:r>
    </w:p>
    <w:p>
      <w:pPr>
        <w:pStyle w:val="FirstParagraph"/>
      </w:pPr>
      <w:r>
        <w:t xml:space="preserve">[Law Firm Name]</w:t>
      </w:r>
    </w:p>
    <w:p>
      <w:pPr>
        <w:pStyle w:val="BodyText"/>
      </w:pPr>
      <w:r>
        <w:t xml:space="preserve">[Firm Address]</w:t>
      </w:r>
    </w:p>
    <w:p>
      <w:pPr>
        <w:pStyle w:val="BodyText"/>
      </w:pPr>
      <w:r>
        <w:t xml:space="preserve">Nairobi, Kenya</w:t>
      </w:r>
    </w:p>
    <w:bookmarkEnd w:id="20"/>
    <w:bookmarkStart w:id="21" w:name="Xa558b10f30e140fcfe63d7ad75b6337da058f95"/>
    <w:p>
      <w:pPr>
        <w:pStyle w:val="Heading2"/>
      </w:pPr>
      <w:r>
        <w:t xml:space="preserve">Subject: Formal Application for Legal Internship Position - Aspiring Lawyer in Nairobi, Kenya</w:t>
      </w:r>
    </w:p>
    <w:p>
      <w:pPr>
        <w:pStyle w:val="FirstParagraph"/>
      </w:pPr>
      <w:r>
        <w:t xml:space="preserve">Dear Hiring Manager,</w:t>
      </w:r>
    </w:p>
    <w:p>
      <w:pPr>
        <w:pStyle w:val="BodyText"/>
      </w:pPr>
      <w:r>
        <w:t xml:space="preserve">I am writing with profound enthusiasm to submit my</w:t>
      </w:r>
      <w:r>
        <w:t xml:space="preserve"> </w:t>
      </w:r>
      <w:r>
        <w:rPr>
          <w:bCs/>
          <w:b/>
        </w:rPr>
        <w:t xml:space="preserve">Internship Application Letter</w:t>
      </w:r>
      <w:r>
        <w:t xml:space="preserve"> </w:t>
      </w:r>
      <w:r>
        <w:t xml:space="preserve">for the Legal Internship position at [Law Firm Name], a distinguished institution deeply respected within the legal landscape of Kenya Nairobi. As a final-year Bachelor of Laws (LL.B.) student at the University of Nairobi School of Law, I have dedicated myself to developing the competencies required to excel as a future</w:t>
      </w:r>
      <w:r>
        <w:t xml:space="preserve"> </w:t>
      </w:r>
      <w:r>
        <w:rPr>
          <w:bCs/>
          <w:b/>
        </w:rPr>
        <w:t xml:space="preserve">Lawyer</w:t>
      </w:r>
      <w:r>
        <w:t xml:space="preserve"> </w:t>
      </w:r>
      <w:r>
        <w:t xml:space="preserve">in Kenya's dynamic and evolving jurisprudence. My academic trajectory, coupled with practical engagements within Nairobi's legal ecosystem, aligns precisely with your firm’s reputation for excellence and commitment to nurturing emerging legal talent.</w:t>
      </w:r>
    </w:p>
    <w:p>
      <w:pPr>
        <w:pStyle w:val="BodyText"/>
      </w:pPr>
      <w:r>
        <w:t xml:space="preserve">Nairobi serves as the undisputed epicenter of Kenya’s legal profession, housing the Supreme Court of Kenya, the High Court of Kenya, numerous chambers of advocates, and international arbitration bodies. It is within this vibrant judicial environment that I have cultivated my understanding of Kenyan law’s intricacies. My curriculum at the University of Nairobi emphasized statutory interpretation under the</w:t>
      </w:r>
      <w:r>
        <w:t xml:space="preserve"> </w:t>
      </w:r>
      <w:r>
        <w:rPr>
          <w:iCs/>
          <w:i/>
        </w:rPr>
        <w:t xml:space="preserve">Advocates Act</w:t>
      </w:r>
      <w:r>
        <w:t xml:space="preserve">, practical applications in</w:t>
      </w:r>
      <w:r>
        <w:t xml:space="preserve"> </w:t>
      </w:r>
      <w:r>
        <w:rPr>
          <w:iCs/>
          <w:i/>
        </w:rPr>
        <w:t xml:space="preserve">Criminal Procedure Act</w:t>
      </w:r>
      <w:r>
        <w:t xml:space="preserve">, and contemporary challenges in constitutional law, including landmark cases like *Okiya Omtatah v Attorney General* and *Nyarugwe v Attorney General*. I have consistently ranked among the top 10% of my cohort, reflecting not only academic diligence but also a profound commitment to mastering the principles that govern our legal system.</w:t>
      </w:r>
    </w:p>
    <w:p>
      <w:pPr>
        <w:pStyle w:val="BodyText"/>
      </w:pPr>
      <w:r>
        <w:t xml:space="preserve">My practical experience in Kenya Nairobi has been instrumental in shaping my professional identity. During the summer of 2023, I interned with the Legal Aid Service Commission (LASC) at their Nairobi headquarters, where I assisted senior counsel in drafting pleadings for civil liberties cases before the High Court. This involved meticulous research on</w:t>
      </w:r>
      <w:r>
        <w:t xml:space="preserve"> </w:t>
      </w:r>
      <w:r>
        <w:rPr>
          <w:iCs/>
          <w:i/>
        </w:rPr>
        <w:t xml:space="preserve">Article 47 of the Constitution</w:t>
      </w:r>
      <w:r>
        <w:t xml:space="preserve"> </w:t>
      </w:r>
      <w:r>
        <w:t xml:space="preserve">regarding access to justice and preparing summary notes for judicial review applications. Additionally, I volunteered with *Makueni Legal Aid Centre*—a Nairobi-based NGO—to provide free legal advice to low-income communities in Kibera, enhancing my understanding of pro bono service as a cornerstone of ethical</w:t>
      </w:r>
      <w:r>
        <w:t xml:space="preserve"> </w:t>
      </w:r>
      <w:r>
        <w:rPr>
          <w:bCs/>
          <w:b/>
        </w:rPr>
        <w:t xml:space="preserve">Lawyer</w:t>
      </w:r>
      <w:r>
        <w:t xml:space="preserve"> </w:t>
      </w:r>
      <w:r>
        <w:t xml:space="preserve">practice under the Kenya Law Society’s Code of Conduct. These experiences taught me to navigate Kenya’s unique administrative procedures and build trust with clients from diverse socioeconomic backgrounds—a skill critical for success in Nairobi's competitive legal market.</w:t>
      </w:r>
    </w:p>
    <w:p>
      <w:pPr>
        <w:pStyle w:val="BodyText"/>
      </w:pPr>
      <w:r>
        <w:t xml:space="preserve">I have also actively engaged with Nairobi's professional legal community through extracurricular initiatives. I served as a committee member for the University of Nairobi Law Society, organizing the *2023 Nairobi Legal Moot Court Competition*, which drew 15 law firms and over 60 students. This role required negotiating with stakeholders like the Kenya Judges and Magistrates Vetting Board, securing venue partnerships at Milimani Law Courts, and coordinating moot court briefings under strict Kenyan procedural rules. Furthermore, I participated in a three-month internship at</w:t>
      </w:r>
      <w:r>
        <w:t xml:space="preserve"> </w:t>
      </w:r>
      <w:r>
        <w:rPr>
          <w:bCs/>
          <w:b/>
        </w:rPr>
        <w:t xml:space="preserve">Waiyaki &amp; Partners</w:t>
      </w:r>
      <w:r>
        <w:t xml:space="preserve">, a prominent Nairobi-based firm specializing in commercial litigation. There, I assisted in drafting affidavits for land disputes governed by the *Land Registration Act* and observed cross-examinations before Justice Joseph Mbalu of the High Court—experiences that deepened my grasp of courtroom dynamics unique to Kenya's judicial structure.</w:t>
      </w:r>
    </w:p>
    <w:p>
      <w:pPr>
        <w:pStyle w:val="BodyText"/>
      </w:pPr>
      <w:r>
        <w:t xml:space="preserve">What particularly draws me to [Law Firm Name] is your firm’s pioneering work in human rights advocacy, exemplified by your recent amicus curiae submissions in *Bungoma County v Republic* before the Supreme Court. Your commitment to mentoring young legal professionals through structured internship frameworks resonates with my career aspirations. I understand that as an intern at a Kenyan law firm, I must embody professionalism, integrity, and cultural sensitivity—values you champion in your practice. Nairobi’s legal culture demands not only technical expertise but also contextual awareness of Kenya’s socio-political realities; my background includes volunteering with *Safaricom’s Legal Awareness Campaign* to educate informal sector workers in Eastleigh on consumer protection laws under the</w:t>
      </w:r>
      <w:r>
        <w:t xml:space="preserve"> </w:t>
      </w:r>
      <w:r>
        <w:rPr>
          <w:iCs/>
          <w:i/>
        </w:rPr>
        <w:t xml:space="preserve">Consumer Protection Act</w:t>
      </w:r>
      <w:r>
        <w:t xml:space="preserve">.</w:t>
      </w:r>
    </w:p>
    <w:p>
      <w:pPr>
        <w:pStyle w:val="BodyText"/>
      </w:pPr>
      <w:r>
        <w:t xml:space="preserve">I am eager to contribute my skills in legal research, drafting, and client interaction while learning from your esteemed advocates. My proficiency includes comprehensive knowledge of Kenyan statutes, adept use of the Kenya Law Reform Commission’s online database (*Kenya Law*), and fluency in Swahili for effective community engagement—a necessity when serving Nairobi’s diverse population. I am available to begin the internship from [Start Date], as required by your firm’s schedule, and can commit to 16 hours weekly over a six-month period, fully aligning with the</w:t>
      </w:r>
      <w:r>
        <w:t xml:space="preserve"> </w:t>
      </w:r>
      <w:r>
        <w:rPr>
          <w:iCs/>
          <w:i/>
        </w:rPr>
        <w:t xml:space="preserve">Advocates Act</w:t>
      </w:r>
      <w:r>
        <w:t xml:space="preserve">’s guidelines for internships.</w:t>
      </w:r>
    </w:p>
    <w:p>
      <w:pPr>
        <w:pStyle w:val="BodyText"/>
      </w:pPr>
      <w:r>
        <w:t xml:space="preserve">The legal profession in Kenya Nairobi is not merely a career path—it is a calling requiring unwavering dedication to justice. My journey as an aspiring lawyer has been defined by this conviction, and I am confident that [Law Firm Name]’s reputation for excellence provides the ideal environment to translate my academic foundation into practical expertise. I would be honored to bring my diligence, cultural awareness, and passion for Kenyan jurisprudence to your team.</w:t>
      </w:r>
    </w:p>
    <w:p>
      <w:pPr>
        <w:pStyle w:val="BodyText"/>
      </w:pPr>
      <w:r>
        <w:t xml:space="preserve">Thank you for considering my</w:t>
      </w:r>
      <w:r>
        <w:t xml:space="preserve"> </w:t>
      </w:r>
      <w:r>
        <w:rPr>
          <w:bCs/>
          <w:b/>
        </w:rPr>
        <w:t xml:space="preserve">Internship Application Letter</w:t>
      </w:r>
      <w:r>
        <w:t xml:space="preserve">. I have attached my CV, academic transcripts certified by the University of Nairobi Registrar, and a letter of recommendation from Professor Jane Mwangi (Director, Legal Research Centre), all in compliance with Kenya Law Society requirements. I welcome the opportunity to discuss how my background aligns with your firm’s vision at your earliest convenience.</w:t>
      </w:r>
    </w:p>
    <w:p>
      <w:pPr>
        <w:pStyle w:val="BodyText"/>
      </w:pPr>
      <w:r>
        <w:t xml:space="preserve">Respectfully yours,</w:t>
      </w:r>
    </w:p>
    <w:p>
      <w:pPr>
        <w:pStyle w:val="BodyText"/>
      </w:pPr>
      <w:r>
        <w:rPr>
          <w:bCs/>
          <w:b/>
        </w:rPr>
        <w:t xml:space="preserve">[Your Full Name]</w:t>
      </w:r>
    </w:p>
    <w:p>
      <w:pPr>
        <w:pStyle w:val="BodyText"/>
      </w:pPr>
      <w:r>
        <w:t xml:space="preserve">Bachelor of Laws (LL.B.) Candidate</w:t>
      </w:r>
    </w:p>
    <w:p>
      <w:pPr>
        <w:pStyle w:val="BodyText"/>
      </w:pPr>
      <w:r>
        <w:t xml:space="preserve">University of Nairobi School of Law</w:t>
      </w:r>
    </w:p>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Aspiring Lawyer in Nairobi, Kenya</dc:title>
  <dc:creator/>
  <cp:keywords/>
  <dcterms:created xsi:type="dcterms:W3CDTF">2025-12-08T05:12:03Z</dcterms:created>
  <dcterms:modified xsi:type="dcterms:W3CDTF">2025-12-08T05:12:03Z</dcterms:modified>
</cp:coreProperties>
</file>

<file path=docProps/custom.xml><?xml version="1.0" encoding="utf-8"?>
<Properties xmlns="http://schemas.openxmlformats.org/officeDocument/2006/custom-properties" xmlns:vt="http://schemas.openxmlformats.org/officeDocument/2006/docPropsVTypes"/>
</file>