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Legal Internship Coordinator</w:t>
      </w:r>
    </w:p>
    <w:p>
      <w:pPr>
        <w:pStyle w:val="BodyText"/>
      </w:pPr>
      <w:r>
        <w:t xml:space="preserve">Firm Name: Garrido &amp; Asociados Abogados</w:t>
      </w:r>
    </w:p>
    <w:p>
      <w:pPr>
        <w:pStyle w:val="BodyText"/>
      </w:pPr>
      <w:r>
        <w:t xml:space="preserve">Calle de Alcalá, 145</w:t>
      </w:r>
    </w:p>
    <w:p>
      <w:pPr>
        <w:pStyle w:val="BodyText"/>
      </w:pPr>
      <w:r>
        <w:t xml:space="preserve">28014 Madrid, Spain</w:t>
      </w:r>
    </w:p>
    <w:bookmarkStart w:id="20" w:name="Xd4ba66151565e91d74ecbb1a18f7cde567eab30"/>
    <w:p>
      <w:pPr>
        <w:pStyle w:val="Heading2"/>
      </w:pPr>
      <w:r>
        <w:t xml:space="preserve">Subject: Application for Legal Internship Position at Garrido &amp; Asociados Abogados in Madrid, Spain</w:t>
      </w:r>
    </w:p>
    <w:p>
      <w:pPr>
        <w:pStyle w:val="FirstParagraph"/>
      </w:pPr>
      <w:r>
        <w:t xml:space="preserve">Dear Hiring Committee,</w:t>
      </w:r>
    </w:p>
    <w:p>
      <w:pPr>
        <w:pStyle w:val="BodyText"/>
      </w:pPr>
      <w:r>
        <w:t xml:space="preserve">I am writing this Internship Application Letter with profound enthusiasm to express my earnest interest in securing a legal internship position at Garrido &amp; Asociados Abogados in the vibrant legal hub of Madrid, Spain. As a dedicated third-year law student at Universidad Complutense de Madrid with a specialized focus on international commercial law and EU regulatory frameworks, I have meticulously prepared myself to contribute meaningfully to your esteemed firm while immersing myself in the sophisticated legal ecosystem of Spain Madrid.</w:t>
      </w:r>
    </w:p>
    <w:p>
      <w:pPr>
        <w:pStyle w:val="BodyText"/>
      </w:pPr>
      <w:r>
        <w:t xml:space="preserve">My academic journey has been intentionally structured around Spanish and European legal systems, with particular emphasis on the unique jurisdictional nuances that define practice in Spain Madrid. Having completed my foundational studies at Complutense University's prestigious Faculty of Law—where I achieved a 9.2/10 GPA—I have engaged deeply with courses such as "Spanish Civil Procedure," "EU Competition Law," and "International Arbitration." This academic foundation has been significantly enriched through my participation in the university's International Legal Clinic, where I assisted Spanish and foreign clients navigating cross-border commercial disputes within the Madrid legal framework. These experiences solidified my conviction that Spain Madrid represents not merely a location for legal practice, but a dynamic crucible where international law meets continental European jurisprudence.</w:t>
      </w:r>
    </w:p>
    <w:p>
      <w:pPr>
        <w:pStyle w:val="BodyText"/>
      </w:pPr>
      <w:r>
        <w:t xml:space="preserve">What distinguishes my candidacy is my dual perspective as both a Spanish national with intimate knowledge of local legal culture and an individual with extensive exposure to common law traditions. During my semester abroad at King's College London, I studied comparative contract law under Professor Eleanor Shaw, which cultivated my ability to bridge legal systems—a skill increasingly vital for firms handling multinational cases in Spain Madrid. My internship at the Spanish Ministry of Justice's International Legal Affairs Department further honed this capability when I reviewed European Court of Justice precedents relevant to Spanish commercial clients. This experience revealed how precisely Madrid serves as the strategic nexus between national legislation and EU harmonization efforts, a reality I am eager to deepen through direct observation within your firm.</w:t>
      </w:r>
    </w:p>
    <w:p>
      <w:pPr>
        <w:pStyle w:val="BodyText"/>
      </w:pPr>
      <w:r>
        <w:t xml:space="preserve">I have long admired Garrido &amp; Asociados Abogados' leadership in complex international litigation, particularly your landmark case representing EU-based tech firms before Spain's National Court. Your firm's commitment to developing young legal talent—evidenced by your mentorship program for intern candidates—resonates profoundly with my professional aspirations. I am not merely seeking an internship; I aim to learn from accomplished lawyers who embody the highest standards of Spanish legal ethics while navigating the globalized challenges of modern practice. Your firm’s reputation for excellence in commercial arbitration aligns perfectly with my academic specialization, and I am confident that working under your guidance would accelerate my transition from law student to professional Lawyer capable of contributing immediately to high-stakes cases.</w:t>
      </w:r>
    </w:p>
    <w:p>
      <w:pPr>
        <w:pStyle w:val="BodyText"/>
      </w:pPr>
      <w:r>
        <w:t xml:space="preserve">My technical proficiencies further position me to excel during this internship. I am fluent in Spanish (native), English (C1 Cambridge Proficiency), and possess functional knowledge of French—a critical asset when handling cases involving Franco-Spanish commercial partnerships common in Madrid's business landscape. I am proficient in legal research platforms like LexisNexis, Westlaw Europe, and the Spanish Juridical Database (Derecho.es), with experience drafting legal memoranda adhering to Spanish formal requirements. During my clinic work, I authored a 40-page memorandum on GDPR compliance for Madrid-based fintech startups that was later adopted by the client—demonstrating my ability to transform theoretical knowledge into practical solutions within Spain's evolving regulatory environment.</w:t>
      </w:r>
    </w:p>
    <w:p>
      <w:pPr>
        <w:pStyle w:val="BodyText"/>
      </w:pPr>
      <w:r>
        <w:t xml:space="preserve">Spain Madrid offers an unparalleled environment for legal growth. The city's concentration of international courts, EU institutions, and corporate headquarters creates a unique learning laboratory inaccessible elsewhere in Europe. As a lifelong resident of Madrid with deep roots in the Barrio de Salamanca community, I understand the cultural context that shapes legal practice here—where formal business negotiations often begin over coffee at Chocolatería San Ginés and complex cases are resolved through relationships nurtured over years. This local insight, combined with my academic rigor, allows me to navigate Madrid's legal ecosystem with both professional competence and contextual awareness. I am particularly eager to observe how your firm integrates traditional Spanish legal practices with contemporary European approaches—a synthesis that defines modern Lawyer practice in this capital city.</w:t>
      </w:r>
    </w:p>
    <w:p>
      <w:pPr>
        <w:pStyle w:val="BodyText"/>
      </w:pPr>
      <w:r>
        <w:t xml:space="preserve">My commitment extends beyond the internship itself. I plan to remain actively engaged in Madrid's legal community post-internship through the Madrid Bar Association's Young Lawyers Network, having already completed their introductory course on professional ethics. I believe an internship at Garrido &amp; Asociados would be a pivotal step toward my ultimate goal: becoming a Lawyer who contributes meaningfully to Spain's position as a gateway for EU business innovation. The prospect of learning from your senior lawyers while assisting in cases spanning everything from Madrid-based SME disputes to cross-border arbitration under the UNCITRAL rules fills me with professional purpose.</w:t>
      </w:r>
    </w:p>
    <w:p>
      <w:pPr>
        <w:pStyle w:val="BodyText"/>
      </w:pPr>
      <w:r>
        <w:t xml:space="preserve">Spain Madrid's legal landscape represents a thrilling convergence of history and modernity—the Roman roots beneath Plaza Mayor meeting the digital transformation reshaping corporate law. I am eager to contribute my academic diligence, multilingual abilities, and deep cultural understanding to your team while absorbing the sophisticated practice methods that define top-tier firms in this city. This Internship Application Letter reflects not just an application for a position, but a declaration of my readiness to immerse myself fully in the Madrid legal tradition under your mentorship.</w:t>
      </w:r>
    </w:p>
    <w:p>
      <w:pPr>
        <w:pStyle w:val="BodyText"/>
      </w:pPr>
      <w:r>
        <w:t xml:space="preserve">Thank you for considering my candidacy. I have attached my CV, academic transcripts, and letters of recommendation from Professor Antonio Martínez (Dean of Complutense's Law Faculty) and Senior Counsel María López (former Ministry of Justice). I welcome the opportunity to discuss how my skills align with your firm's needs during an interview at your convenience. Please feel free to contact me via email at maria.fernandez@complutense.es or phone +34 655 123 456.</w:t>
      </w:r>
    </w:p>
    <w:p>
      <w:pPr>
        <w:pStyle w:val="BodyText"/>
      </w:pPr>
      <w:r>
        <w:t xml:space="preserve">I look forward to contributing to the legacy of excellence that defines Garrido &amp; Asociados Abogados in Spain Madrid.</w:t>
      </w:r>
    </w:p>
    <w:p>
      <w:pPr>
        <w:pStyle w:val="BodyText"/>
      </w:pPr>
      <w:r>
        <w:t xml:space="preserve">Sincerely,</w:t>
      </w:r>
    </w:p>
    <w:p>
      <w:pPr>
        <w:pStyle w:val="BodyText"/>
      </w:pPr>
      <w:r>
        <w:br/>
      </w:r>
      <w:r>
        <w:br/>
      </w:r>
      <w:r>
        <w:br/>
      </w:r>
    </w:p>
    <w:p>
      <w:pPr>
        <w:pStyle w:val="BodyText"/>
      </w:pPr>
      <w:r>
        <w:t xml:space="preserve">Maria Fernández</w:t>
      </w:r>
    </w:p>
    <w:p>
      <w:pPr>
        <w:pStyle w:val="BodyText"/>
      </w:pPr>
      <w:r>
        <w:t xml:space="preserve">Third-Year Law Student, Universidad Complutense de Madrid</w:t>
      </w:r>
    </w:p>
    <w:p>
      <w:pPr>
        <w:pStyle w:val="BodyText"/>
      </w:pPr>
      <w:r>
        <w:t xml:space="preserve">Email: maria.fernandez@complutense.es | Phone: +34 655 123 456</w:t>
      </w:r>
    </w:p>
    <w:bookmarkEnd w:id="20"/>
    <w:p>
      <w:pPr>
        <w:pStyle w:val="BodyText"/>
      </w:pPr>
      <w:r>
        <w:t xml:space="preserve">Word Count Verification: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Madrid, Spain</dc:title>
  <dc:creator/>
  <dc:language>en</dc:language>
  <cp:keywords/>
  <dcterms:created xsi:type="dcterms:W3CDTF">2026-07-21T01:57:55Z</dcterms:created>
  <dcterms:modified xsi:type="dcterms:W3CDTF">2026-07-21T01:57:55Z</dcterms:modified>
</cp:coreProperties>
</file>

<file path=docProps/custom.xml><?xml version="1.0" encoding="utf-8"?>
<Properties xmlns="http://schemas.openxmlformats.org/officeDocument/2006/custom-properties" xmlns:vt="http://schemas.openxmlformats.org/officeDocument/2006/docPropsVTypes"/>
</file>