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at</w:t>
      </w:r>
      <w:r>
        <w:t xml:space="preserve"> </w:t>
      </w:r>
      <w:r>
        <w:t xml:space="preserve">Khartoum</w:t>
      </w:r>
      <w:r>
        <w:t xml:space="preserve"> </w:t>
      </w:r>
      <w:r>
        <w:t xml:space="preserve">Law</w:t>
      </w:r>
      <w:r>
        <w:t xml:space="preserve"> </w:t>
      </w:r>
      <w:r>
        <w:t xml:space="preserve">Firm</w:t>
      </w:r>
    </w:p>
    <w:bookmarkStart w:id="20" w:name="internship-application-letter"/>
    <w:p>
      <w:pPr>
        <w:pStyle w:val="Heading1"/>
      </w:pPr>
      <w:r>
        <w:t xml:space="preserve">Internship Application Letter</w:t>
      </w:r>
    </w:p>
    <w:p>
      <w:pPr>
        <w:pStyle w:val="FirstParagraph"/>
      </w:pPr>
      <w:r>
        <w:t xml:space="preserve">For the Position of Legal Intern at [Firm Name], Khartoum, Sudan</w:t>
      </w:r>
    </w:p>
    <w:bookmarkEnd w:id="20"/>
    <w:p>
      <w:pPr>
        <w:pStyle w:val="BodyText"/>
      </w:pPr>
      <w:r>
        <w:t xml:space="preserve">Date: October 26, 2023</w:t>
      </w:r>
    </w:p>
    <w:p>
      <w:pPr>
        <w:pStyle w:val="BodyText"/>
      </w:pPr>
      <w:r>
        <w:t xml:space="preserve">The Selection Committee</w:t>
      </w:r>
    </w:p>
    <w:p>
      <w:pPr>
        <w:pStyle w:val="BodyText"/>
      </w:pPr>
      <w:r>
        <w:t xml:space="preserve">[Firm Name]</w:t>
      </w:r>
    </w:p>
    <w:p>
      <w:pPr>
        <w:pStyle w:val="BodyText"/>
      </w:pPr>
      <w:r>
        <w:t xml:space="preserve">Al-Jazirah Street, Khartoum City Center</w:t>
      </w:r>
    </w:p>
    <w:p>
      <w:pPr>
        <w:pStyle w:val="BodyText"/>
      </w:pPr>
      <w:r>
        <w:t xml:space="preserve">Khartoum, Republic of Sudan</w:t>
      </w:r>
    </w:p>
    <w:bookmarkStart w:id="21" w:name="Xb68433b80cd147a4ce521ef8761701c48736cdb"/>
    <w:p>
      <w:pPr>
        <w:pStyle w:val="Heading2"/>
      </w:pPr>
      <w:r>
        <w:t xml:space="preserve">Subject: Formal Application for Legal Internship Position</w:t>
      </w:r>
    </w:p>
    <w:p>
      <w:pPr>
        <w:pStyle w:val="FirstParagraph"/>
      </w:pPr>
      <w:r>
        <w:t xml:space="preserve">Dear Esteemed Members of the Selection Committee,</w:t>
      </w:r>
    </w:p>
    <w:p>
      <w:pPr>
        <w:pStyle w:val="BodyText"/>
      </w:pPr>
      <w:r>
        <w:t xml:space="preserve">It is with profound respect for Sudan's evolving legal landscape and an unwavering commitment to justice that I submit my formal application for the Legal Internship position at [Firm Name] in Khartoum, Sudan. As a dedicated law student deeply immersed in Sudanese jurisprudence and current legal developments, I am eager to contribute my academic rigor, cultural awareness, and professional diligence to your esteemed firm during this pivotal period for Sudan's legal system.</w:t>
      </w:r>
    </w:p>
    <w:p>
      <w:pPr>
        <w:pStyle w:val="BodyText"/>
      </w:pPr>
      <w:r>
        <w:t xml:space="preserve">My academic journey at the University of Khartoum Faculty of Law has equipped me with a comprehensive understanding of Sudan's dual legal framework – where civil law principles intersect with Islamic jurisprudence (Sharia) as enshrined in our Constitution and National Legislative Code. I have consistently maintained an outstanding academic record (GPA: 3.8/4.0), specializing in constitutional law, human rights, and commercial litigation – areas of critical importance for legal practitioners navigating Sudan Khartoum's dynamic legal environment following the transitional government's reform initiatives.</w:t>
      </w:r>
    </w:p>
    <w:p>
      <w:pPr>
        <w:pStyle w:val="BodyText"/>
      </w:pPr>
      <w:r>
        <w:t xml:space="preserve">What particularly drives my application is not merely the opportunity to serve as a Legal Intern, but to immerse myself within Khartoum’s legal ecosystem. Having grown up in Khartoum and witnessed firsthand the challenges faced by citizens navigating our justice system – from land disputes affecting communities along the Nile to commercial conflicts requiring nuanced understanding of both local customs and statutory frameworks – I have developed a visceral commitment to pragmatic legal service. My academic research on "The Implementation of Article 46 of Sudan's Draft Constitutional Charter in Khartoum Courts" directly aligns with your firm’s noted expertise in transitional justice and constitutional law. This project involved analyzing over 50 court judgments from Khartoum's High Court, identifying patterns in evidence admissibility under both civil procedure codes and religious considerations.</w:t>
      </w:r>
    </w:p>
    <w:p>
      <w:pPr>
        <w:pStyle w:val="BodyText"/>
      </w:pPr>
      <w:r>
        <w:t xml:space="preserve">My practical experience further demonstrates my readiness for the responsibilities inherent to this Internship Application Letter opportunity. As a volunteer legal aide at the Khartoum Legal Aid Society last summer, I assisted senior Lawyers with drafting pleadings for indigent clients facing eviction in Omdurman – a case that required meticulous attention to Sudan’s Land Act and customary dispute resolution mechanisms. I also participated in the University of Khartoum Moot Court Competition, where my team secured second place by advocating on behalf of a fictional NGO challenging government regulations under Sudan’s Civil Procedure Code. This experience honed my ability to conduct rapid legal research, draft persuasive memoranda, and present arguments – skills directly transferable to supporting your firm's litigation and advisory teams in Khartoum.</w:t>
      </w:r>
    </w:p>
    <w:p>
      <w:pPr>
        <w:pStyle w:val="BodyText"/>
      </w:pPr>
      <w:r>
        <w:t xml:space="preserve">What sets my approach apart is my deep contextual understanding of Sudan Khartoum’s specific challenges. I am not just applying for an internship; I am applying to contribute meaningfully within the very community where legal reform must take root. Having shadowed Attorney General Hafiz Mohamed at the Khartoum Court of Appeal during a summer internship program, I observed firsthand how local legal professionals navigate complex cases involving religious minorities, commercial partnerships in Sudan's rapidly growing urban centers like Khartoum North, and environmental disputes along the Nile River. This experience crystallized my understanding that effective legal practice in Sudan requires not only technical knowledge but also profound cultural sensitivity – a principle I have embraced throughout my studies.</w:t>
      </w:r>
    </w:p>
    <w:p>
      <w:pPr>
        <w:pStyle w:val="BodyText"/>
      </w:pPr>
      <w:r>
        <w:t xml:space="preserve">I recognize that as a Lawyer-in-training, my primary role would be to support your team through diligent research, document preparation, and courtroom observation. In particular, I am eager to assist with matters concerning: (1) Property disputes in Khartoum's expanding neighborhoods; (2) Corporate compliance for businesses operating across Sudan's 18 states; and (3) Human rights advocacy aligned with the Transitional Military Council’s recent legal reforms. My fluency in Arabic and English, coupled with basic proficiency in Nubian dialects commonly used in Khartoum courts, ensures I can effectively communicate with diverse stakeholders – from judges at the Khartoum Supreme Court to clients in rural communities adjacent to our capital city.</w:t>
      </w:r>
    </w:p>
    <w:p>
      <w:pPr>
        <w:pStyle w:val="BodyText"/>
      </w:pPr>
      <w:r>
        <w:t xml:space="preserve">Sudan stands at a critical juncture where legal institutions must foster trust and accessibility. The transition period demands Lawyers who understand both the theoretical foundations of law and the practical realities of serving Sudanese citizens. I am not seeking merely an internship; I seek to become part of the next generation of Sudanese Legal Professionals who will help shape a more just, transparent, and accessible legal system from within Khartoum – the heart of our nation's legal administration. Your firm’s reputation for ethical practice and commitment to community service resonates deeply with my professional ethos.</w:t>
      </w:r>
    </w:p>
    <w:p>
      <w:pPr>
        <w:pStyle w:val="BodyText"/>
      </w:pPr>
      <w:r>
        <w:t xml:space="preserve">My resume, attached herewith, provides further detail regarding my academic achievements and practical engagements. I would be honored to discuss how my skills in legal research, document management, and cultural awareness can contribute to your team’s success during a crucial phase of Sudan's legal development. I am available for an interview at your earliest convenience and can be reached via email at [your.email@example.com] or mobile number +249 XXX XXXX.</w:t>
      </w:r>
    </w:p>
    <w:p>
      <w:pPr>
        <w:pStyle w:val="BodyText"/>
      </w:pPr>
      <w:r>
        <w:t xml:space="preserve">Thank you for considering my application as an aspiring Lawyer committed to serving Sudan Khartoum with integrity and dedication. I eagerly anticipate the possibility of contributing to the vital work of [Firm Name] in this pivotal moment for our nation's legal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Laws (LL.B.) Candidate</w:t>
      </w:r>
    </w:p>
    <w:p>
      <w:pPr>
        <w:pStyle w:val="BodyText"/>
      </w:pPr>
      <w:r>
        <w:t xml:space="preserve">University of Khartoum Faculty of Law, Class of 2024</w:t>
      </w:r>
    </w:p>
    <w:p>
      <w:pPr>
        <w:pStyle w:val="BodyText"/>
      </w:pPr>
      <w:r>
        <w:t xml:space="preserve">Khartoum, Sudan • +249 XXX XXXX • your.email@example.com</w:t>
      </w:r>
    </w:p>
    <w:p>
      <w:pPr>
        <w:pStyle w:val="BodyText"/>
      </w:pPr>
      <w:r>
        <w:t xml:space="preserve">This Internship Application Letter reflects a profound commitment to Sudanese legal practice within Khartoum's unique context, demonstrating specific knowledge of local legal frameworks and cultural nuances essential for effective service as a Lawyer in the Republic of Sudan.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at Khartoum Law Firm</dc:title>
  <dc:creator/>
  <dc:language>en</dc:language>
  <cp:keywords/>
  <dcterms:created xsi:type="dcterms:W3CDTF">2025-12-08T15:52:53Z</dcterms:created>
  <dcterms:modified xsi:type="dcterms:W3CDTF">2025-12-08T15:52:53Z</dcterms:modified>
</cp:coreProperties>
</file>

<file path=docProps/custom.xml><?xml version="1.0" encoding="utf-8"?>
<Properties xmlns="http://schemas.openxmlformats.org/officeDocument/2006/custom-properties" xmlns:vt="http://schemas.openxmlformats.org/officeDocument/2006/docPropsVTypes"/>
</file>