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Librarian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2" w:name="X7b0eabf5deac5493d089b1d1cc34bb3d53658b8"/>
    <w:p>
      <w:pPr>
        <w:pStyle w:val="Heading1"/>
      </w:pPr>
      <w:r>
        <w:t xml:space="preserve">Internship Application Letter for Librarian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[Library/Institution Name]</w:t>
      </w:r>
      <w:r>
        <w:br/>
      </w:r>
      <w:r>
        <w:t xml:space="preserve">Av. [Street Name] # [Number]</w:t>
      </w:r>
      <w:r>
        <w:br/>
      </w:r>
      <w:r>
        <w:t xml:space="preserve">Santiago, Chile</w:t>
      </w:r>
    </w:p>
    <w:bookmarkStart w:id="21" w:name="X5a93f7cd36dd27b43c9d7af878257e56f0d29c9"/>
    <w:p>
      <w:pPr>
        <w:pStyle w:val="Heading2"/>
      </w:pPr>
      <w:r>
        <w:t xml:space="preserve">Subject: Application for Librarian Internship Position</w:t>
      </w:r>
    </w:p>
    <w:p>
      <w:pPr>
        <w:pStyle w:val="FirstParagraph"/>
      </w:pPr>
      <w:r>
        <w:t xml:space="preserve">Dear Hiring Committee,</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Librarian position at [Library/Institution Name] in Santiago, Chile. As a dedicated student of Library and Information Science with a profound admiration for Chile’s academic heritage and cultural landscape, I am eager to contribute to your institution’s mission while gaining hands-on experience within Chile Santiago’s dynamic educational ecosystem. This</w:t>
      </w:r>
      <w:r>
        <w:t xml:space="preserve"> </w:t>
      </w:r>
      <w:r>
        <w:rPr>
          <w:bCs/>
          <w:b/>
        </w:rPr>
        <w:t xml:space="preserve">Librarian</w:t>
      </w:r>
      <w:r>
        <w:t xml:space="preserve"> </w:t>
      </w:r>
      <w:r>
        <w:t xml:space="preserve">internship represents not merely a professional opportunity, but a meaningful step toward aligning my academic training with the vibrant knowledge-sharing traditions of Chile.</w:t>
      </w:r>
    </w:p>
    <w:p>
      <w:pPr>
        <w:pStyle w:val="BodyText"/>
      </w:pPr>
      <w:r>
        <w:t xml:space="preserve">The intellectual energy of Santiago has long inspired me. Having studied Chilean literature and cultural history, I deeply respect how libraries in this city—from the iconic Biblioteca Nacional de Chile to university repositories like those at Pontificia Universidad Católica de Chile (PUC) and Universidad de Chile—serve as pillars of civic identity. The</w:t>
      </w:r>
      <w:r>
        <w:t xml:space="preserve"> </w:t>
      </w:r>
      <w:r>
        <w:rPr>
          <w:bCs/>
          <w:b/>
        </w:rPr>
        <w:t xml:space="preserve">Librarian</w:t>
      </w:r>
      <w:r>
        <w:t xml:space="preserve"> </w:t>
      </w:r>
      <w:r>
        <w:t xml:space="preserve">role in Santiago transcends cataloging books; it embodies stewardship of national memory, digital innovation, and community access. I am particularly drawn to your institution’s reputation for pioneering digital literacy programs in the heart of Chile Santiago, where technology bridges urban and rural divides. This resonates with my academic focus on accessible information systems within Latin American contexts.</w:t>
      </w:r>
    </w:p>
    <w:p>
      <w:pPr>
        <w:pStyle w:val="BodyText"/>
      </w:pPr>
      <w:r>
        <w:t xml:space="preserve">My academic journey at [Your University] has equipped me with robust technical and interpersonal skills directly relevant to this</w:t>
      </w:r>
      <w:r>
        <w:t xml:space="preserve"> </w:t>
      </w:r>
      <w:r>
        <w:rPr>
          <w:bCs/>
          <w:b/>
        </w:rPr>
        <w:t xml:space="preserve">Internship Application Letter</w:t>
      </w:r>
      <w:r>
        <w:t xml:space="preserve">. I have completed coursework in metadata standards (MARC, Dublin Core), digital preservation, and Spanish-language cataloging—critical assets for navigating Chile’s unique bibliographic landscape. During my practicum at [Local Library/Campus Library], I managed 500+ digitized historical documents from Chilean regional archives, implementing a user-friendly tagging system that increased patron engagement by 35%. This experience taught me to balance precision with community-centered service—a philosophy I believe reflects Santiago’s ethos of knowledge as a communal resource. Additionally, my fluency in Spanish (C1 level) and basic proficiency in Quechua enable me to connect authentically with diverse patrons across Chile Santiago’s multicultural communities.</w:t>
      </w:r>
    </w:p>
    <w:p>
      <w:pPr>
        <w:pStyle w:val="BodyText"/>
      </w:pPr>
      <w:r>
        <w:t xml:space="preserve">What distinguishes this</w:t>
      </w:r>
      <w:r>
        <w:t xml:space="preserve"> </w:t>
      </w:r>
      <w:r>
        <w:rPr>
          <w:bCs/>
          <w:b/>
        </w:rPr>
        <w:t xml:space="preserve">Librarian</w:t>
      </w:r>
      <w:r>
        <w:t xml:space="preserve"> </w:t>
      </w:r>
      <w:r>
        <w:t xml:space="preserve">internship opportunity for me is the chance to contribute to Santiago’s evolving cultural narrative. Chile Santiago is not just a city—it is a living archive where colonial legacies, indigenous knowledge, and modern innovation coexist. I am eager to support initiatives like your [mention specific program if known, e.g., "Digital Heritage Project" or "Community Tech Workshops"] that empower residents through information access. For instance, I propose developing Spanish-language guides for digital archives targeting elderly populations—a gap I observed during my research on Santiago’s aging demographic. My commitment to inclusive service aligns with Chile’s National Library Strategy (2021–2030), which prioritizes "equitable knowledge distribution across all regions."</w:t>
      </w:r>
    </w:p>
    <w:p>
      <w:pPr>
        <w:pStyle w:val="BodyText"/>
      </w:pPr>
      <w:r>
        <w:t xml:space="preserve">Professionalism and cultural humility are central to my approach. I recognize that Chilean libraries operate within a context shaped by social equity movements, such as the 2019 protests highlighting educational disparities. As a future</w:t>
      </w:r>
      <w:r>
        <w:t xml:space="preserve"> </w:t>
      </w:r>
      <w:r>
        <w:rPr>
          <w:bCs/>
          <w:b/>
        </w:rPr>
        <w:t xml:space="preserve">Librarian</w:t>
      </w:r>
      <w:r>
        <w:t xml:space="preserve">, I am prepared to engage with these complexities thoughtfully—whether through advocating for multilingual resources or collaborating with community leaders on literacy campaigns. My volunteer work at [Organization Name] in [City], where I co-designed a mobile library program for underserved neighborhoods, reinforced my belief that libraries must reflect the communities they serve. This mirrors Santiago’s leadership in social inclusion, such as the "Bibliotecas para Todos" initiative that expanded services to 200+ neighborhood centers.</w:t>
      </w:r>
    </w:p>
    <w:p>
      <w:pPr>
        <w:pStyle w:val="BodyText"/>
      </w:pPr>
      <w:r>
        <w:t xml:space="preserve">Moreover, I am excited by Chile Santiago’s unique position as a hub for Latin American academic exchange. Your institution’s partnerships with UNESCO and regional universities present an unparalleled environment to learn from experts in information science. I am especially keen to assist with projects involving Chilean archival materials—such as the *Biblioteca del Congreso*’s efforts to digitize 19th-century political manuscripts—which require both technical rigor and cultural sensitivity. My adaptability in multilingual settings (I have worked with Portuguese-speaking researchers during a study abroad program) ensures I can seamlessly integrate into your team.</w:t>
      </w:r>
    </w:p>
    <w:p>
      <w:pPr>
        <w:pStyle w:val="BodyText"/>
      </w:pPr>
      <w:r>
        <w:t xml:space="preserve">I am deeply committed to the ethical responsibilities of a</w:t>
      </w:r>
      <w:r>
        <w:t xml:space="preserve"> </w:t>
      </w:r>
      <w:r>
        <w:rPr>
          <w:bCs/>
          <w:b/>
        </w:rPr>
        <w:t xml:space="preserve">Librarian</w:t>
      </w:r>
      <w:r>
        <w:t xml:space="preserve"> </w:t>
      </w:r>
      <w:r>
        <w:t xml:space="preserve">in Chile Santiago: protecting intellectual freedom, preserving cultural heritage, and leveraging technology for social good. This internship is not just a requirement for my degree; it is a commitment to becoming a practitioner who honors Chile’s legacy while innovating for its future. I would be honored to bring my technical skills, passion for equity-driven information services, and reverence for Santiago’s cultural tapestry to [Library/Institution Name].</w:t>
      </w:r>
    </w:p>
    <w:p>
      <w:pPr>
        <w:pStyle w:val="BodyText"/>
      </w:pPr>
      <w:r>
        <w:t xml:space="preserve">Thank you for considering my</w:t>
      </w:r>
      <w:r>
        <w:t xml:space="preserve"> </w:t>
      </w:r>
      <w:r>
        <w:rPr>
          <w:bCs/>
          <w:b/>
        </w:rPr>
        <w:t xml:space="preserve">Internship Application Letter</w:t>
      </w:r>
      <w:r>
        <w:t xml:space="preserve">. I welcome the opportunity to discuss how my background in information science and dedication to Chilean communities can support your mission. I am available at your convenience for an interview and have attached my CV for further detail. Please feel free to contact me via email or phone.</w:t>
      </w:r>
    </w:p>
    <w:p>
      <w:pPr>
        <w:pStyle w:val="BodyText"/>
      </w:pPr>
      <w:r>
        <w:t xml:space="preserve">Sincerely,</w:t>
      </w:r>
    </w:p>
    <w:p>
      <w:pPr>
        <w:pStyle w:val="BodyText"/>
      </w:pPr>
      <w:r>
        <w:rPr>
          <w:bCs/>
          <w:b/>
        </w:rPr>
        <w:t xml:space="preserve">[Your Full Name]</w:t>
      </w:r>
    </w:p>
    <w:p>
      <w:pPr>
        <w:pStyle w:val="BodyText"/>
      </w:pPr>
      <w:r>
        <w:rPr>
          <w:iCs/>
          <w:i/>
        </w:rPr>
        <w:t xml:space="preserve">Library and Information Science Student</w:t>
      </w:r>
      <w:r>
        <w:br/>
      </w:r>
      <w:r>
        <w:t xml:space="preserve">[Your University]</w:t>
      </w:r>
    </w:p>
    <w:bookmarkStart w:id="20" w:name="X7d3ff298f32acb769f8f91de9c656bcff4ecc95"/>
    <w:p>
      <w:pPr>
        <w:pStyle w:val="Heading3"/>
      </w:pPr>
      <w:r>
        <w:t xml:space="preserve">Why This Internship Matters in Chile Santiago</w:t>
      </w:r>
    </w:p>
    <w:p>
      <w:pPr>
        <w:pStyle w:val="FirstParagraph"/>
      </w:pPr>
      <w:r>
        <w:t xml:space="preserve">Chile Santiago’s libraries are cultural crossroads where history meets innovation. As the nation’s capital, it hosts institutions like the National Library and university hubs that shape Latin America’s intellectual future. This internship isn’t just about learning cataloging—it’s about understanding how a</w:t>
      </w:r>
      <w:r>
        <w:t xml:space="preserve"> </w:t>
      </w:r>
      <w:r>
        <w:rPr>
          <w:bCs/>
          <w:b/>
        </w:rPr>
        <w:t xml:space="preserve">Librarian</w:t>
      </w:r>
      <w:r>
        <w:t xml:space="preserve"> </w:t>
      </w:r>
      <w:r>
        <w:t xml:space="preserve">in Chile Santiago actively bridges tradition and progress. From supporting Indigenous language preservation projects to expanding access for Santiago’s growing immigrant communities, every task carries social significance. My application embodies this ethos: I don’t seek merely to serve as an intern but to become a committed steward of knowledge within Chile’s unique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Librarian Position in Chile Santiago</dc:title>
  <dc:creator/>
  <cp:keywords/>
  <dcterms:created xsi:type="dcterms:W3CDTF">2026-07-20T02:02:11Z</dcterms:created>
  <dcterms:modified xsi:type="dcterms:W3CDTF">2026-07-20T02:02:11Z</dcterms:modified>
</cp:coreProperties>
</file>

<file path=docProps/custom.xml><?xml version="1.0" encoding="utf-8"?>
<Properties xmlns="http://schemas.openxmlformats.org/officeDocument/2006/custom-properties" xmlns:vt="http://schemas.openxmlformats.org/officeDocument/2006/docPropsVTypes"/>
</file>