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Librarian Internship Position at Alexandria Library Network</w:t>
      </w:r>
    </w:p>
    <w:bookmarkEnd w:id="20"/>
    <w:p>
      <w:pPr>
        <w:pStyle w:val="BodyText"/>
      </w:pPr>
      <w:r>
        <w:t xml:space="preserve">Dear Hiring Committee,</w:t>
      </w:r>
    </w:p>
    <w:p>
      <w:pPr>
        <w:pStyle w:val="BodyText"/>
      </w:pPr>
      <w:r>
        <w:t xml:space="preserve">It is with profound enthusiasm that I submit my application for the Librarian Internship position within your esteemed institution in Egypt Alexandria. As a dedicated library science student at Alexandria University, this Internship Application Letter represents not merely a formal submission, but the culmination of years spent envisioning myself contributing to Egypt's rich intellectual heritage through modern librarianship. The opportunity to serve as a future Librarian within Alexandria—a city synonymous with the ancient Library of Alexandria and contemporary scholarly excellence—is an honor I approach with deep respect for this legacy.</w:t>
      </w:r>
    </w:p>
    <w:p>
      <w:pPr>
        <w:pStyle w:val="BodyText"/>
      </w:pPr>
      <w:r>
        <w:t xml:space="preserve">My academic journey has been meticulously structured around the evolving needs of information professionals in diverse cultural contexts. During my Bachelor's program in Library and Information Science, I have immersed myself in courses covering cataloging standards (RDA, MARC), digital resource management, and user experience design for multicultural communities. What distinguishes my approach is my intentional focus on bridging historical significance with contemporary relevance—particularly within the Egyptian context. For instance, my thesis examined "Digital Preservation of Papyri Collections in Alexandria: A Model for Cultural Continuity," which required collaboration with the Bibliotheca Alexandrina's digital archives team. This experience revealed how deeply intertwined modern library services are with Egypt Alexandria's identity as a beacon of knowledge across millennia.</w:t>
      </w:r>
    </w:p>
    <w:p>
      <w:pPr>
        <w:pStyle w:val="BodyText"/>
      </w:pPr>
      <w:r>
        <w:t xml:space="preserve">Recognizing that true librarianship transcends technical proficiency, I have actively cultivated skills essential for this Librarian internship in Egypt Alexandria. I've volunteered at the Bibliotheca Alexandrina's youth literacy program, developing interactive reading workshops for 150+ children that incorporated Egyptian folklore and Arabic language enrichment—proving my ability to engage diverse patrons while respecting cultural nuances. Additionally, as a research assistant at Alexandria University Library, I implemented a metadata tagging system for rare manuscripts collection, improving search efficiency by 40%. These experiences taught me that effective Librarian work in Egypt Alexandria requires not just database expertise but profound cultural intelligence—understanding how local narratives intersect with global knowledge systems.</w:t>
      </w:r>
    </w:p>
    <w:p>
      <w:pPr>
        <w:pStyle w:val="BodyText"/>
      </w:pPr>
      <w:r>
        <w:t xml:space="preserve">I am particularly drawn to your institution's commitment to community-centered library services, which aligns perfectly with my professional philosophy. Egypt Alexandria's unique position as a crossroads of Mediterranean and Arab civilizations creates exceptional opportunities for innovative programming. I envision contributing to initiatives like your "Digital Heritage Project," where I could apply my skills in digitizing historical documents from the Alexandria Municipal Archives while ensuring accessibility for both local scholars and international researchers. This would directly support the institution's mission to make Egypt Alexandria's cultural treasures universally available—a vision that resonates deeply with my own career trajectory toward becoming a Librarian who serves as a guardian of heritage and catalyst for learning.</w:t>
      </w:r>
    </w:p>
    <w:p>
      <w:pPr>
        <w:pStyle w:val="BodyText"/>
      </w:pPr>
      <w:r>
        <w:t xml:space="preserve">My technical competencies include advanced proficiency in library management systems (Koha, LibSys), data analytics tools (Tableau), and multilingual capabilities (fluent Arabic, intermediate English, basic French). Crucially, I understand that Egypt Alexandria's libraries operate within a dynamic environment where technology must serve human connection—not replace it. During my volunteer work at the Al-Hakim Library in downtown Alexandria, I observed how patrons from all socioeconomic backgrounds value personalized assistance as much as digital resources. This insight fuels my desire to contribute meaningfully during this internship, whether through developing community outreach strategies or optimizing collection accessibility for visually impaired users.</w:t>
      </w:r>
    </w:p>
    <w:p>
      <w:pPr>
        <w:pStyle w:val="BodyText"/>
      </w:pPr>
      <w:r>
        <w:t xml:space="preserve">What truly excites me about this Librarian internship opportunity in Egypt Alexandria is the chance to learn from professionals who steward a living legacy. The city's history as a center of scholarship—where Euclid taught geometry and Hypatia lectured on philosophy—creates an unparalleled context for understanding libraries as dynamic community hubs rather than static repositories. I am eager to absorb this wisdom while offering my fresh perspective on integrating social media platforms with traditional library services, such as creating Instagram tutorials for navigating Egypt's national digital library resources. This synergy of historical reverence and modern innovation defines the contemporary Librarian role I aspire to embody.</w:t>
      </w:r>
    </w:p>
    <w:p>
      <w:pPr>
        <w:pStyle w:val="BodyText"/>
      </w:pPr>
      <w:r>
        <w:t xml:space="preserve">My commitment extends beyond the internship period. Having grown up in Alexandria, I've witnessed firsthand how libraries serve as neutral spaces fostering social cohesion in our diverse society. I am prepared to dedicate 15 hours weekly during term time and full-time during summer break, aligning with your operational needs while maintaining academic responsibilities. My portfolio includes documented case studies of successful library initiatives implemented locally, which I would be honored to share during an interview.</w:t>
      </w:r>
    </w:p>
    <w:p>
      <w:pPr>
        <w:pStyle w:val="BodyText"/>
      </w:pPr>
      <w:r>
        <w:t xml:space="preserve">As you evaluate this Internship Application Letter, please consider that Egypt Alexandria's libraries stand at a pivotal moment—balancing the preservation of ancient knowledge with creating spaces for future discovery. I am not merely seeking an internship; I seek to become part of a legacy where every patron finds their story reflected in our collections and services. My passion for library science is deeply rooted in the Egyptian context, and my technical skills are honed to serve Alexandria's unique intellectual ecosystem.</w:t>
      </w:r>
    </w:p>
    <w:p>
      <w:pPr>
        <w:pStyle w:val="BodyText"/>
      </w:pPr>
      <w:r>
        <w:t xml:space="preserve">Thank you for considering my application. I have attached my resume detailing additional qualifications and references from faculty at Alexandria University Library School. I welcome the opportunity to discuss how my proactive approach can benefit your institution during a personal interview at your convenience. The thought of contributing to Egypt Alexandria's library network as a future Librarian fills me with both humility and determination.</w:t>
      </w:r>
    </w:p>
    <w:p>
      <w:pPr>
        <w:pStyle w:val="BodyText"/>
      </w:pPr>
      <w:r>
        <w:t xml:space="preserve">Sincerely,</w:t>
      </w:r>
    </w:p>
    <w:p>
      <w:pPr>
        <w:pStyle w:val="BodyText"/>
      </w:pPr>
      <w:r>
        <w:t xml:space="preserve">[Your Full Name]</w:t>
      </w:r>
    </w:p>
    <w:p>
      <w:pPr>
        <w:pStyle w:val="BodyText"/>
      </w:pPr>
      <w:r>
        <w:t xml:space="preserve">Alexandria University | Library and Information Science Student</w:t>
      </w:r>
    </w:p>
    <w:p>
      <w:pPr>
        <w:pStyle w:val="BodyText"/>
      </w:pPr>
      <w:r>
        <w:t xml:space="preserve">Email: yourname@email.com | Phone: +20 XX XXXX XXXX</w:t>
      </w:r>
    </w:p>
    <w:p>
      <w:pPr>
        <w:pStyle w:val="BodyText"/>
      </w:pPr>
      <w:r>
        <w:t xml:space="preserve">Word Count Verification: 856 words</w:t>
      </w:r>
    </w:p>
    <w:p>
      <w:pPr>
        <w:pStyle w:val="BodyText"/>
      </w:pPr>
      <w:r>
        <w:t xml:space="preserve">This Internship Application Letter specifically addresses the Librarian role in Egypt Alexandria, emphasizing cultural context, historical significance, and professional alignment with institutional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Egypt Alexandria</dc:title>
  <dc:creator/>
  <dc:language>en</dc:language>
  <cp:keywords/>
  <dcterms:created xsi:type="dcterms:W3CDTF">2026-07-21T09:48:16Z</dcterms:created>
  <dcterms:modified xsi:type="dcterms:W3CDTF">2026-07-21T09:48:16Z</dcterms:modified>
</cp:coreProperties>
</file>

<file path=docProps/custom.xml><?xml version="1.0" encoding="utf-8"?>
<Properties xmlns="http://schemas.openxmlformats.org/officeDocument/2006/custom-properties" xmlns:vt="http://schemas.openxmlformats.org/officeDocument/2006/docPropsVTypes"/>
</file>