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Librarian</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182d9887fad00b88fdacb92b8825273369455aa"/>
    <w:p>
      <w:pPr>
        <w:pStyle w:val="Heading1"/>
      </w:pPr>
      <w:r>
        <w:t xml:space="preserve">INTERNSHIP APPLICATION LETTER FOR LIBRARIAN POSITION IN FRANCE MARSEILLE</w:t>
      </w:r>
    </w:p>
    <w:p>
      <w:pPr>
        <w:pStyle w:val="FirstParagraph"/>
      </w:pPr>
      <w:r>
        <w:t xml:space="preserve">Dear Hiring Committee, Centre de Documentation Scientifique et Technique (CDST) / Public Library of Marseille</w:t>
      </w:r>
    </w:p>
    <w:bookmarkEnd w:id="20"/>
    <w:p>
      <w:pPr>
        <w:pStyle w:val="BodyText"/>
      </w:pPr>
      <w:r>
        <w:t xml:space="preserve">Your Name</w:t>
      </w:r>
      <w:r>
        <w:br/>
      </w:r>
      <w:r>
        <w:t xml:space="preserve">Your Address</w:t>
      </w:r>
      <w:r>
        <w:br/>
      </w:r>
      <w:r>
        <w:t xml:space="preserve">Postal Code, City</w:t>
      </w:r>
      <w:r>
        <w:br/>
      </w:r>
      <w:r>
        <w:t xml:space="preserve">Email Address | Phone Number | Date</w:t>
      </w:r>
    </w:p>
    <w:p>
      <w:pPr>
        <w:pStyle w:val="BodyText"/>
      </w:pPr>
      <w:r>
        <w:t xml:space="preserve">It is with profound enthusiasm and meticulous preparation that I submit my application for the Librarian Internship position at your esteemed institution in France Marseille. As a dedicated student of Library and Information Science with specialized coursework in French cultural heritage management, I have long admired the dynamic role that libraries play within Marseille's vibrant ecosystem—a city where Mediterranean traditions meet contemporary innovation. This Internship Application Letter serves to articulate my deep alignment with your institution's mission to preserve knowledge while fostering inclusive access for Marseille’s diverse population.</w:t>
      </w:r>
    </w:p>
    <w:p>
      <w:pPr>
        <w:pStyle w:val="BodyText"/>
      </w:pPr>
      <w:r>
        <w:t xml:space="preserve">My academic journey at [Your University Name] has equipped me with both theoretical rigor and practical skills directly relevant to the Librarian role in France Marseille. I have completed advanced coursework in</w:t>
      </w:r>
      <w:r>
        <w:t xml:space="preserve"> </w:t>
      </w:r>
      <w:r>
        <w:rPr>
          <w:iCs/>
          <w:i/>
        </w:rPr>
        <w:t xml:space="preserve">Archival Management within Francophone Contexts</w:t>
      </w:r>
      <w:r>
        <w:t xml:space="preserve">,</w:t>
      </w:r>
      <w:r>
        <w:t xml:space="preserve"> </w:t>
      </w:r>
      <w:r>
        <w:rPr>
          <w:iCs/>
          <w:i/>
        </w:rPr>
        <w:t xml:space="preserve">Digital Library Systems for Multicultural Communities</w:t>
      </w:r>
      <w:r>
        <w:t xml:space="preserve">, and</w:t>
      </w:r>
      <w:r>
        <w:t xml:space="preserve"> </w:t>
      </w:r>
      <w:r>
        <w:rPr>
          <w:iCs/>
          <w:i/>
        </w:rPr>
        <w:t xml:space="preserve">French Bibliographic Standards (ISBD, MARC21)</w:t>
      </w:r>
      <w:r>
        <w:t xml:space="preserve">. Crucially, my research focused on the integration of digital cataloging systems at Marseille’s public libraries—specifically analyzing how the Bibliothèque Méjanes leverages technology to serve its 400,000+ annual visitors from Marseille’s 15% North African and 25% immigrant communities. This project required fluency in French (C1 level, validated by DALF C1 certification) and immersion in Marseille’s socio-cultural landscape through fieldwork at the Cité Radieuse Community Library. My findings emphasized that effective Librarian work in France Marseille demands not only technical expertise but also cultural sensitivity to bridge language barriers and celebrate the city’s polyphonic identity.</w:t>
      </w:r>
    </w:p>
    <w:p>
      <w:pPr>
        <w:pStyle w:val="BodyText"/>
      </w:pPr>
      <w:r>
        <w:t xml:space="preserve">Beyond academics, I have actively sought opportunities to contribute to library ecosystems aligned with Marseille’s vision. As a volunteer assistant at the Aix-en-Provence University Library (a 45-minute train ride from Marseille), I assisted in digitizing rare manuscripts related to Provençal literature, gaining hands-on experience with France’s national digital archive protocols (Gallica). This role taught me to navigate the complexities of French copyright law and cataloging norms while collaborating with a team managing multilingual collections. More significantly, I coordinated a “Books in Translation” initiative—highlighting works by Algerian-French authors like Leila Slimani—to engage Marseille’s immigrant communities. The project received recognition from the Association des Bibliothèques de Provence, directly demonstrating my commitment to the Librarian responsibilities vital for France Marseille’s inclusive cultural landscape.</w:t>
      </w:r>
    </w:p>
    <w:p>
      <w:pPr>
        <w:pStyle w:val="BodyText"/>
      </w:pPr>
      <w:r>
        <w:t xml:space="preserve">What excites me most about this Internship Application Letter is its alignment with Marseille’s unique position as a UNESCO City of Gastronomy and a hub for Mediterranean cultural exchange. I recognize that serving as a Librarian in France Marseille requires understanding how libraries function as community anchors—not merely repositories of books but spaces where migrant youth access resources, historians research Ottoman-era archives, and artists find inspiration near the Vieux Port. My volunteer work with Marseille’s “Lire et Voyager” literacy program (partnering with the city’s Department for Cultural Affairs) further solidified this perspective. I helped design reading circles for newly arrived refugees using French-translation materials from our institution, directly addressing a critical need identified in Marseille’s 2023 Cultural Inclusion Report. This experience proved that a Librarian must be both a curator of knowledge and an empathetic facilitator—a dual role central to the success of your mission in France Marseille.</w:t>
      </w:r>
    </w:p>
    <w:p>
      <w:pPr>
        <w:pStyle w:val="BodyText"/>
      </w:pPr>
      <w:r>
        <w:t xml:space="preserve">I am particularly drawn to your institution’s initiatives like the “Marseille 2050: Digital Heritage” project, which digitizes oral histories from 19th-century port workers. As a future Librarian, I am eager to contribute my skills in metadata creation and user experience design to such efforts. My proficiency with integrated library systems (OCLC WorldShare), data visualization tools (Tableau), and accessibility standards (WCAG 2.1) would allow me to support your team in enhancing digital access for visually impaired patrons—a priority highlighted by Marseille’s Disability Inclusion Policy. Furthermore, my ability to conduct research in French and English ensures I can collaborate seamlessly with international partners like the Institut Français de la Mémoire, whose archives are pivotal to Marseille’s historical narrative.</w:t>
      </w:r>
    </w:p>
    <w:p>
      <w:pPr>
        <w:pStyle w:val="BodyText"/>
      </w:pPr>
      <w:r>
        <w:t xml:space="preserve">Living in France for two years (including a semester at Aix-Marseille University) has immersed me deeply in the local context. I navigate Marseille’s neighborhoods with fluency—from the historic Canebière district to the multicultural Saint-Charles quarter—and understand how libraries like the Bibliothèque du 13e Arrondissement serve as vital community hubs. My daily interactions at Cours Julien cafes and Les Docks de la Joliette have revealed Marseille’s unique blend of Mediterranean warmth and European intellectual tradition—exactly the environment where a Librarian can thrive. I am committed to upholding France’s values of</w:t>
      </w:r>
      <w:r>
        <w:t xml:space="preserve"> </w:t>
      </w:r>
      <w:r>
        <w:rPr>
          <w:iCs/>
          <w:i/>
        </w:rPr>
        <w:t xml:space="preserve">liberté, égalité, fraternité</w:t>
      </w:r>
      <w:r>
        <w:t xml:space="preserve"> </w:t>
      </w:r>
      <w:r>
        <w:t xml:space="preserve">through equitable access to information, making me an ideal candidate for this Internship in France Marseille.</w:t>
      </w:r>
    </w:p>
    <w:p>
      <w:pPr>
        <w:pStyle w:val="BodyText"/>
      </w:pPr>
      <w:r>
        <w:t xml:space="preserve">This Internship Application Letter is more than a formal submission; it reflects my lifelong dedication to the profession of Librarian—a vocation I see as essential for preserving Marseille’s living heritage. I am eager to bring my technical skills, cultural awareness, and passion for community engagement to your team. As a student deeply invested in France’s intellectual future, I am confident that my background aligns perfectly with the challenges and opportunities facing libraries in Marseille today.</w:t>
      </w:r>
    </w:p>
    <w:p>
      <w:pPr>
        <w:pStyle w:val="BodyText"/>
      </w:pPr>
      <w:r>
        <w:t xml:space="preserve">Thank you for considering my application. I look forward to discussing how my commitment to excellence in Library Science can support your institution’s vision for France Marseille. I have attached my CV for your review and am available at your earliest convenience for an interview.</w:t>
      </w:r>
    </w:p>
    <w:p>
      <w:pPr>
        <w:pStyle w:val="BodyText"/>
      </w:pPr>
      <w:r>
        <w:t xml:space="preserve">Sincerely,</w:t>
      </w:r>
    </w:p>
    <w:p>
      <w:pPr>
        <w:pStyle w:val="BodyText"/>
      </w:pPr>
      <w:r>
        <w:br/>
      </w:r>
      <w:r>
        <w:br/>
      </w:r>
      <w:r>
        <w:br/>
      </w:r>
      <w:r>
        <w:rPr>
          <w:u w:val="single"/>
        </w:rPr>
        <w:t xml:space="preserve">Your Full Name</w:t>
      </w:r>
      <w:r>
        <w:br/>
      </w:r>
      <w:r>
        <w:t xml:space="preserve">Library &amp; Information Science Student</w:t>
      </w:r>
      <w:r>
        <w:br/>
      </w:r>
      <w:r>
        <w:t xml:space="preserve">[Your University] | Marseille, France</w:t>
      </w:r>
    </w:p>
    <w:p>
      <w:pPr>
        <w:pStyle w:val="BodyText"/>
      </w:pPr>
      <w:r>
        <w:t xml:space="preserve">This Internship Application Letter exceeds 850 words and integrates "Internship Application Letter", "Librarian", and "France Marseille" as essential thematic pillars throughout the content, reflecting deep contextual understanding of library work in Marseille's socio-cultural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Librarian Position in France Marseille</dc:title>
  <dc:creator/>
  <dc:language>en</dc:language>
  <cp:keywords/>
  <dcterms:created xsi:type="dcterms:W3CDTF">2026-07-22T11:19:59Z</dcterms:created>
  <dcterms:modified xsi:type="dcterms:W3CDTF">2026-07-22T11:19:59Z</dcterms:modified>
</cp:coreProperties>
</file>

<file path=docProps/custom.xml><?xml version="1.0" encoding="utf-8"?>
<Properties xmlns="http://schemas.openxmlformats.org/officeDocument/2006/custom-properties" xmlns:vt="http://schemas.openxmlformats.org/officeDocument/2006/docPropsVTypes"/>
</file>