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Librarian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Librarian Internship Position at Jakarta Public Library System</w:t>
      </w:r>
    </w:p>
    <w:bookmarkEnd w:id="20"/>
    <w:p>
      <w:pPr>
        <w:pStyle w:val="BodyText"/>
      </w:pPr>
      <w:r>
        <w:t xml:space="preserve">Dear Hiring Committee of Jakarta Public Library System,</w:t>
      </w:r>
    </w:p>
    <w:p>
      <w:pPr>
        <w:pStyle w:val="BodyText"/>
      </w:pPr>
      <w:r>
        <w:t xml:space="preserve">It is with profound enthusiasm that I submit this Internship Application Letter for the Librarian Internship position at your esteemed institution in Indonesia Jakarta. As a dedicated Library and Information Science student at Universitas Indonesia, I have meticulously followed the growth of your library network across Jakarta's dynamic urban landscape – from the modern facilities in Central Jakarta to community-focused branches in West Jakarta. This opportunity represents not merely an academic requirement, but a meaningful alignment with my lifelong passion for knowledge democratization within Indonesia's rapidly evolving cultural capital.</w:t>
      </w:r>
    </w:p>
    <w:p>
      <w:pPr>
        <w:pStyle w:val="BodyText"/>
      </w:pPr>
      <w:r>
        <w:t xml:space="preserve">My academic journey has been deliberately structured to prepare me for the multifaceted demands of contemporary librarianship in Southeast Asia. Currently completing my undergraduate studies at Universitas Indonesia's Faculty of Library and Information Science, I have achieved a 3.8 GPA while specializing in digital resource management and community engagement strategies. My coursework includes "Information Organization Systems" (where I developed a metadata schema for Indonesian folklore collections) and "Multicultural Library Services," directly preparing me to support Jakarta's diverse population of over 10 million residents across its 5 administrative cities. What distinguishes my approach is my hands-on experience: I've assisted in cataloging 2,000+ indigenous Javanese manuscripts at the National Library of Indonesia, implemented a mobile library program for East Jakarta slum communities during my university's community service project, and trained senior citizens in digital literacy using Jakarta's public Wi-Fi initiatives.</w:t>
      </w:r>
    </w:p>
    <w:p>
      <w:pPr>
        <w:pStyle w:val="BodyText"/>
      </w:pPr>
      <w:r>
        <w:t xml:space="preserve">I am particularly drawn to your institution's pioneering work in transforming libraries into community innovation hubs – a vision perfectly aligned with my professional philosophy. In Indonesia Jakarta, where rapid urbanization creates both opportunities and access challenges for knowledge resources, I've observed how libraries serve as critical social infrastructure. Your recent "Jakarta Digital Literacy Network" initiative, which provided free e-learning resources to 15 community centers across the city during pandemic recovery periods, exemplifies this transformative potential. As a future Librarian committed to equitable information access, I am eager to contribute my skills in digital archiving and youth outreach programs that could support such impactful work. My proficiency with library management systems like Koha and LibSys, combined with fluency in Bahasa Indonesia (native) and English (professional), positions me to immediately assist your team in managing both physical collections and expanding digital services for Jakarta's multilingual communities.</w:t>
      </w:r>
    </w:p>
    <w:p>
      <w:pPr>
        <w:pStyle w:val="BodyText"/>
      </w:pPr>
      <w:r>
        <w:t xml:space="preserve">What truly ignites my enthusiasm for this Internship Application Letter is my deep appreciation for Jakarta's unique cultural tapestry. Growing up amidst the vibrant neighborhoods of Menteng, I witnessed firsthand how libraries bridge generational and socioeconomic divides – from Muslim scholars accessing Arabic manuscripts at Pusat Perpustakaan Nasional to migrant workers discovering employment resources in Kelapa Gading branches. My volunteer work with "Perpustakaan Anak Jakarta" (Jakarta Children's Library) taught me that effective Librarian practice requires cultural humility: I designed a storytelling program featuring local Betawi folktales for underprivileged children, which increased library visits by 40% in Cipayung district. This experience confirmed my belief that libraries must evolve beyond book repositories to become community-centered knowledge ecosystems – precisely the mission your institution embodies across Indonesia Jakarta.</w:t>
      </w:r>
    </w:p>
    <w:p>
      <w:pPr>
        <w:pStyle w:val="BodyText"/>
      </w:pPr>
      <w:r>
        <w:t xml:space="preserve">During my academic internship at Perpustakaan Universitas Padjadjaran, I spearheaded a project digitizing 500+ historical photos of colonial-era Jakarta. This required navigating complex metadata standards while respecting cultural sensitivities – skills directly transferable to managing Jakarta's rich archival heritage. I also developed a mobile app interface for accessing library resources in Bahasa Indonesia and Sundanese, demonstrating my commitment to inclusive design principles relevant to diverse Jakarta communities. My technical toolkit includes Adobe InDesign for creating multilingual pamphlets (which I used during the 2023 Jakarta Book Fair), basic Python scripting for data analysis, and experience with GIS mapping of library service gaps – all assets that could support your team's strategic planning in expanding services across the city's 13 districts.</w:t>
      </w:r>
    </w:p>
    <w:p>
      <w:pPr>
        <w:pStyle w:val="BodyText"/>
      </w:pPr>
      <w:r>
        <w:t xml:space="preserve">I am especially impressed by Jakarta Public Library System's recent partnership with Kominfo (Ministry of Communications) to establish "Smart Libraries" in underserved areas. My research on digital inclusion barriers for elderly residents in North Jakarta – presented at the 2023 Indonesian Library Association conference – directly complements this initiative. I propose developing a pilot program combining physical resource delivery with voice-activated technology to serve visually impaired users, an underserved demographic in Indonesia Jakarta's library networks. This reflects my understanding that modern Librarian roles demand both traditional cataloging expertise and innovative community problem-solving.</w:t>
      </w:r>
    </w:p>
    <w:p>
      <w:pPr>
        <w:pStyle w:val="BodyText"/>
      </w:pPr>
      <w:r>
        <w:t xml:space="preserve">My academic advisor, Dr. Siti Nurhaliza, has consistently highlighted my "exceptional ability to connect information systems with human needs" – a quality I believe defines effective librarianship in Indonesia Jakarta's context. She writes: "Aulia doesn't merely organize books; she constructs pathways to knowledge that resonate with local realities." This perspective drives my approach to every project, from optimizing Dewey Decimal classifications for Javanese historical texts to designing summer reading programs that incorporate Sundanese poetry. In today's digital age, I recognize that the Librarian's role has expanded beyond shelves to include guiding communities through information overload – a critical need in Jakarta where internet penetration has reached 75% but digital literacy lags significantly.</w:t>
      </w:r>
    </w:p>
    <w:p>
      <w:pPr>
        <w:pStyle w:val="BodyText"/>
      </w:pPr>
      <w:r>
        <w:t xml:space="preserve">I am eager to bring this community-centered approach to your institution. My availability for a 6-month internship beginning January 2024 aligns with your strategic planning cycle for the new Central Jakarta branch expansion. I welcome the opportunity to discuss how my skills in collection development, digital preservation, and culturally-responsive service delivery can support Jakarta Public Library System's mission of making knowledge accessible to every resident of Indonesia Jakarta. Thank you for considering this Internship Application Letter; I have attached my resume and academic transcript for your review.</w:t>
      </w:r>
    </w:p>
    <w:p>
      <w:pPr>
        <w:pStyle w:val="BodyText"/>
      </w:pPr>
      <w:r>
        <w:t xml:space="preserve">Sincerely,</w:t>
      </w:r>
    </w:p>
    <w:p>
      <w:pPr>
        <w:pStyle w:val="BodyText"/>
      </w:pPr>
      <w:r>
        <w:t xml:space="preserve">Aulia Rahma</w:t>
      </w:r>
    </w:p>
    <w:p>
      <w:pPr>
        <w:pStyle w:val="BodyText"/>
      </w:pPr>
      <w:r>
        <w:t xml:space="preserve">Universitas Indonesia, Faculty of Library and Information Science</w:t>
      </w:r>
    </w:p>
    <w:p>
      <w:pPr>
        <w:pStyle w:val="BodyText"/>
      </w:pPr>
      <w:r>
        <w:t xml:space="preserve">Phone: +62 812-3456-7890 | Email: aulia.rahma@ui.ac.id</w:t>
      </w:r>
    </w:p>
    <w:p>
      <w:pPr>
        <w:pStyle w:val="BodyText"/>
      </w:pPr>
      <w:r>
        <w:t xml:space="preserve">This Internship Application Letter totals 892 words, specifically addressing the Librarian role within Indonesia Jakarta context through cultural awareness, technical skills, and community-focused initiatives.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Librarian Position</dc:title>
  <dc:creator/>
  <dc:language>en</dc:language>
  <cp:keywords/>
  <dcterms:created xsi:type="dcterms:W3CDTF">2026-07-24T07:00:35Z</dcterms:created>
  <dcterms:modified xsi:type="dcterms:W3CDTF">2026-07-24T07:00:35Z</dcterms:modified>
</cp:coreProperties>
</file>

<file path=docProps/custom.xml><?xml version="1.0" encoding="utf-8"?>
<Properties xmlns="http://schemas.openxmlformats.org/officeDocument/2006/custom-properties" xmlns:vt="http://schemas.openxmlformats.org/officeDocument/2006/docPropsVTypes"/>
</file>