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Abuja,</w:t>
      </w:r>
      <w:r>
        <w:t xml:space="preserve"> </w:t>
      </w:r>
      <w:r>
        <w:t xml:space="preserve">Nigeria</w:t>
      </w:r>
    </w:p>
    <w:bookmarkStart w:id="21" w:name="X7b0eabf5deac5493d089b1d1cc34bb3d53658b8"/>
    <w:p>
      <w:pPr>
        <w:pStyle w:val="Heading1"/>
      </w:pPr>
      <w:r>
        <w:t xml:space="preserve">Internship Application Letter for Librarian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National Library of Nigeria (Abuja Branch)</w:t>
      </w:r>
      <w:r>
        <w:br/>
      </w:r>
      <w:r>
        <w:t xml:space="preserve">Abuja, FCT</w:t>
      </w:r>
      <w:r>
        <w:br/>
      </w:r>
      <w:r>
        <w:t xml:space="preserve">Nigeria</w:t>
      </w:r>
    </w:p>
    <w:bookmarkStart w:id="20" w:name="X1d13f5d64fc9de920cfc2f0e97067e47dfb7a1b"/>
    <w:p>
      <w:pPr>
        <w:pStyle w:val="Heading2"/>
      </w:pPr>
      <w:r>
        <w:t xml:space="preserve">Subject: Application for Librarian Internship Position at National Library of Nigeria, Abuja</w:t>
      </w:r>
    </w:p>
    <w:p>
      <w:pPr>
        <w:pStyle w:val="FirstParagraph"/>
      </w:pPr>
      <w:r>
        <w:t xml:space="preserve">Dear Hiring Committee,</w:t>
      </w:r>
    </w:p>
    <w:p>
      <w:pPr>
        <w:pStyle w:val="BodyText"/>
      </w:pPr>
      <w:r>
        <w:t xml:space="preserve">I am writing to express my enthusiastic interest in the Librarian Internship position at the National Library of Nigeria, Abuja Branch, as advertised on the Nigerian Library Association (NLA) portal. As a dedicated and highly motivated final-year Bachelor of Library and Information Science student at Ahmadu Bello University, Zaria, I have cultivated a profound passion for information management systems and community-centered library services—particularly within the dynamic cultural and academic landscape of Nigeria's Federal Capital Territory. This Internship Application Letter serves to formally present my qualifications, professional aspirations, and unwavering commitment to contributing meaningfully to your esteemed institution.</w:t>
      </w:r>
    </w:p>
    <w:p>
      <w:pPr>
        <w:pStyle w:val="BodyText"/>
      </w:pPr>
      <w:r>
        <w:t xml:space="preserve">My academic journey has been meticulously structured around the core competencies required for modern librarianship in Nigeria. Courses such as Library Management Systems (with hands-on training using OCLC WorldCat and local Nigerian library databases), Information Retrieval, Cataloging and Classification (using both Dewey Decimal System and AACR2 standards), and Digital Preservation have equipped me with technical proficiency directly applicable to the operational needs of a premier institution like yours. During my undergraduate studies, I spearheaded a semester-long project focused on developing an inventory management protocol for the university’s specialized African Studies collection—project that required meticulous attention to detail, adherence to national archival standards, and collaborative problem-solving with faculty members. This experience solidified my understanding of how robust cataloging systems directly enhance resource accessibility for researchers and students across Nigeria.</w:t>
      </w:r>
    </w:p>
    <w:p>
      <w:pPr>
        <w:pStyle w:val="BodyText"/>
      </w:pPr>
      <w:r>
        <w:t xml:space="preserve">What distinguishes my approach is my deep appreciation for the unique role libraries play in Nigeria’s socio-educational ecosystem. In Abuja, where institutions like the National Library serve as pivotal hubs connecting federal agencies, academic bodies (including University of Abuja and ABU Zaria), and the broader community, I recognize that librarianship transcends mere book management—it is about fostering knowledge equity. My volunteer work at the Gwagwalada Community Library in Abuja during 2023 provided invaluable firsthand insight into local information needs. I assisted with organizing literacy programs for youth, trained residents on accessing free digital resources from the NLA’s e-library portal, and helped digitize historical documents related to the cultural heritage of Northern Nigeria. This experience ignited my commitment to leveraging technology to bridge information gaps in underserved communities—an objective wholly aligned with the National Library’s mandate under Nigeria’s National Policy on Libraries.</w:t>
      </w:r>
    </w:p>
    <w:p>
      <w:pPr>
        <w:pStyle w:val="BodyText"/>
      </w:pPr>
      <w:r>
        <w:t xml:space="preserve">I am particularly drawn to this Internship Application at your Abuja branch because of its strategic role in supporting the federal government's knowledge infrastructure. The library’s initiatives, such as hosting the annual Abuja Book Fair and collaborating with institutions like the Nigerian National Archives, exemplify a forward-thinking approach that resonates deeply with my professional ethos. I am eager to contribute to projects involving metadata enhancement for Nigeria’s digital heritage collections or assisting in the development of user-friendly mobile applications for accessing library resources across rural Nigeria. My technical aptitude includes proficiency in MS Office Suite, LibSys (a widely adopted Nigerian library management software), and basic HTML/CSS—skills that would enable me to support your digital transformation efforts from day one.</w:t>
      </w:r>
    </w:p>
    <w:p>
      <w:pPr>
        <w:pStyle w:val="BodyText"/>
      </w:pPr>
      <w:r>
        <w:t xml:space="preserve">Moreover, I understand that effective librarianship in Nigeria requires cultural sensitivity and contextual awareness. Having grown up in a multilingual household in Abuja (speaking Hausa, English, and Yoruba), I navigate Nigeria’s diverse cultural landscape with ease. This allows me to engage meaningfully with patrons from all walks of life—from federal civil servants seeking policy documents to students researching local history—and to help tailor services that respect Nigeria’s rich linguistic and scholarly traditions. My fluency in Nigerian Pidgin further enhances my ability to communicate effectively during community outreach sessions across Abuja’s neighborhoods.</w:t>
      </w:r>
    </w:p>
    <w:p>
      <w:pPr>
        <w:pStyle w:val="BodyText"/>
      </w:pPr>
      <w:r>
        <w:t xml:space="preserve">Throughout my academic career, I have actively sought opportunities to engage with Nigeria’s evolving library profession. I attended the 2023 NLA National Conference in Lagos, where I presented a research paper on "Optimizing Open Access Resources for Nigerian Academic Libraries," which was well-received by professionals from across the country. This exposure reinforced my belief that institutions like yours are vital catalysts for advancing Nigeria’s information literacy goals. I am keen to learn from your experienced team while contributing fresh perspectives on integrating AI-driven resource discovery tools into traditional library workflows—a growing priority within Nigeria’s library sector as outlined in the National Strategic Plan for Libraries 2023–2030.</w:t>
      </w:r>
    </w:p>
    <w:p>
      <w:pPr>
        <w:pStyle w:val="BodyText"/>
      </w:pPr>
      <w:r>
        <w:t xml:space="preserve">My commitment to this field is not theoretical; it is rooted in tangible action. I have maintained a 4.1/5.0 GPA while serving as Secretary of ABU’s Library and Information Science Student Association, organizing workshops on copyright law compliance for academic institutions—a critical issue as Nigeria strengthens its intellectual property frameworks. My ability to manage multiple responsibilities, coupled with my proactive attitude toward professional development (I am currently pursuing certification in Digital Curation through the International Federation of Library Associations), ensures I will be a reliable and growth-oriented intern at your Abuja facility.</w:t>
      </w:r>
    </w:p>
    <w:p>
      <w:pPr>
        <w:pStyle w:val="BodyText"/>
      </w:pPr>
      <w:r>
        <w:t xml:space="preserve">Thank you for considering my application as part of the next generation of Nigerian librarians. The opportunity to contribute to the National Library’s mission—to make knowledge accessible, preserve Nigeria’s heritage, and empower citizens through information—represents a profound professional aspiration. I am confident that my technical skills, cultural competence, and unwavering dedication to service align perfectly with your institution’s vision for excellence in Nigeria Abuja. I welcome the chance to discuss how my background can support your team during an interview at your earliest convenience.</w:t>
      </w:r>
    </w:p>
    <w:p>
      <w:pPr>
        <w:pStyle w:val="BodyText"/>
      </w:pPr>
      <w:r>
        <w:t xml:space="preserve">Respectfully,</w:t>
      </w:r>
    </w:p>
    <w:p>
      <w:pPr>
        <w:pStyle w:val="BodyText"/>
      </w:pPr>
      <w:r>
        <w:t xml:space="preserve">[Your Full Name]</w:t>
      </w:r>
    </w:p>
    <w:p>
      <w:pPr>
        <w:pStyle w:val="BodyText"/>
      </w:pPr>
      <w:r>
        <w:t xml:space="preserve">Bachelor of Library and Information Science (Hons.) Candidate</w:t>
      </w:r>
    </w:p>
    <w:p>
      <w:pPr>
        <w:pStyle w:val="BodyText"/>
      </w:pPr>
      <w:r>
        <w:t xml:space="preserve">Ahmadu Bello University, Zaria | Expected Graduation: June 2024</w:t>
      </w:r>
    </w:p>
    <w:p>
      <w:pPr>
        <w:pStyle w:val="BodyText"/>
      </w:pPr>
      <w:r>
        <w:t xml:space="preserve">Enclosures:</w:t>
      </w:r>
    </w:p>
    <w:p>
      <w:pPr>
        <w:numPr>
          <w:ilvl w:val="0"/>
          <w:numId w:val="1001"/>
        </w:numPr>
        <w:pStyle w:val="Compact"/>
      </w:pPr>
      <w:r>
        <w:t xml:space="preserve">Curriculum Vitae</w:t>
      </w:r>
    </w:p>
    <w:p>
      <w:pPr>
        <w:numPr>
          <w:ilvl w:val="0"/>
          <w:numId w:val="1001"/>
        </w:numPr>
        <w:pStyle w:val="Compact"/>
      </w:pPr>
      <w:r>
        <w:t xml:space="preserve">Certificates of Academic Achievement (Transcripts)</w:t>
      </w:r>
    </w:p>
    <w:p>
      <w:pPr>
        <w:numPr>
          <w:ilvl w:val="0"/>
          <w:numId w:val="1001"/>
        </w:numPr>
        <w:pStyle w:val="Compact"/>
      </w:pPr>
      <w:r>
        <w:t xml:space="preserve">Licence to Practice as a Librarian (Pending NLA Registration)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Abuja, Nigeria</dc:title>
  <dc:creator/>
  <dc:language>en</dc:language>
  <cp:keywords/>
  <dcterms:created xsi:type="dcterms:W3CDTF">2026-07-21T02:40:54Z</dcterms:created>
  <dcterms:modified xsi:type="dcterms:W3CDTF">2026-07-21T02:40:54Z</dcterms:modified>
</cp:coreProperties>
</file>

<file path=docProps/custom.xml><?xml version="1.0" encoding="utf-8"?>
<Properties xmlns="http://schemas.openxmlformats.org/officeDocument/2006/custom-properties" xmlns:vt="http://schemas.openxmlformats.org/officeDocument/2006/docPropsVTypes"/>
</file>