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Librarian Intern Position at Houston Public Library System</w:t>
      </w:r>
    </w:p>
    <w:bookmarkEnd w:id="20"/>
    <w:p>
      <w:pPr>
        <w:pStyle w:val="BodyText"/>
      </w:pPr>
      <w:r>
        <w:t xml:space="preserve">Ms. Rebecca Chen</w:t>
      </w:r>
    </w:p>
    <w:p>
      <w:pPr>
        <w:pStyle w:val="BodyText"/>
      </w:pPr>
      <w:r>
        <w:t xml:space="preserve">Director of Personnel Development</w:t>
      </w:r>
    </w:p>
    <w:p>
      <w:pPr>
        <w:pStyle w:val="BodyText"/>
      </w:pPr>
      <w:r>
        <w:t xml:space="preserve">Houston Public Library System</w:t>
      </w:r>
    </w:p>
    <w:p>
      <w:pPr>
        <w:pStyle w:val="BodyText"/>
      </w:pPr>
      <w:r>
        <w:t xml:space="preserve">500 McKinney Street, Suite 2600</w:t>
      </w:r>
    </w:p>
    <w:p>
      <w:pPr>
        <w:pStyle w:val="BodyText"/>
      </w:pPr>
      <w:r>
        <w:t xml:space="preserve">Houston, TX 77002</w:t>
      </w:r>
    </w:p>
    <w:p>
      <w:pPr>
        <w:pStyle w:val="BodyText"/>
      </w:pPr>
      <w:r>
        <w:t xml:space="preserve">Date: October 26, 2023</w:t>
      </w:r>
    </w:p>
    <w:p>
      <w:pPr>
        <w:pStyle w:val="BodyText"/>
      </w:pPr>
      <w:r>
        <w:t xml:space="preserve">Dear Ms. Chen,</w:t>
      </w:r>
    </w:p>
    <w:p>
      <w:pPr>
        <w:pStyle w:val="BodyText"/>
      </w:pPr>
      <w:r>
        <w:t xml:space="preserve">I am writing to express my enthusiastic interest in the Librarian Intern position at the Houston Public Library System, as advertised on the United States Houston library career portal. As a dedicated Library and Information Science student at University of North Carolina at Chapel Hill with a focus on urban library systems, I have long admired how your institution serves as both an intellectual hub and community anchor for diverse populations across Greater Houston. This Internship Application Letter represents my earnest commitment to contributing to the vibrant cultural landscape of United States Houston through library science.</w:t>
      </w:r>
    </w:p>
    <w:p>
      <w:pPr>
        <w:pStyle w:val="BodyText"/>
      </w:pPr>
      <w:r>
        <w:t xml:space="preserve">My academic journey has been meticulously aligned with preparing me for a career as a Librarian in dynamic metropolitan environments like Houston. I've completed advanced coursework in "Information Organization Systems," "Digital Literacy for Diverse Communities," and "Library Management in Urban Settings" – all directly applicable to the responsibilities outlined in your internship description. During my undergraduate research on library accessibility for immigrant populations, I conducted fieldwork at three community centers across Harris County, analyzing how patrons with limited English proficiency interacted with digital resources. This experience revealed critical gaps that resonate deeply with Houston's demographic reality: our city's 40% foreign-born population requires culturally responsive library services that my internship training will help me address.</w:t>
      </w:r>
    </w:p>
    <w:p>
      <w:pPr>
        <w:pStyle w:val="BodyText"/>
      </w:pPr>
      <w:r>
        <w:t xml:space="preserve">What particularly excites me about the opportunity at Houston Public Library is your innovative "Houston Reads" program, which has expanded literacy access across underserved neighborhoods like Eastwood and Kashmere Gardens. In my previous volunteer role at the Durham County Library, I co-designed a multilingual book display initiative that increased participation from Spanish-speaking patrons by 35%. I'm eager to apply this experience to your community-focused projects while learning from Houston's nationally recognized librarians who serve as cultural liaisons in one of America's most diverse cities. The United States Houston ecosystem – where over 150 languages are spoken across its metro area – presents unparalleled opportunities to develop inclusive information services, and I'm committed to becoming a part of this transformative work.</w:t>
      </w:r>
    </w:p>
    <w:p>
      <w:pPr>
        <w:pStyle w:val="BodyText"/>
      </w:pPr>
      <w:r>
        <w:t xml:space="preserve">My technical proficiency aligns with modern library standards essential for the role. I've earned certifications in OCLC WorldShare Management Services, LibGuides platform administration, and Adobe Creative Suite for digital resource creation. During a summer internship at the New York Public Library's Digital Archives team, I cataloged 500+ historical photographs from Houston's 1960s civil rights movement for their special collections database – an experience that underscored how library metadata preserves community narratives. I also developed a mobile-friendly tutorial series on navigating library databases in Spanish and Vietnamese, directly addressing the multilingual needs of Houston's population. These skills position me to immediately support your digital literacy initiatives while contributing to the development of accessible resources for all residents.</w:t>
      </w:r>
    </w:p>
    <w:p>
      <w:pPr>
        <w:pStyle w:val="BodyText"/>
      </w:pPr>
      <w:r>
        <w:t xml:space="preserve">I understand that a Librarian in United States Houston must balance traditional collection management with emerging community needs. During my field study in Dallas, I observed how library spaces evolved into pandemic response centers – offering telehealth access, internet hotspots, and mental health resources alongside book lending. This holistic approach to public service deeply resonates with me. I'm particularly drawn to your partnership with the Houston Food Bank at 14 branches where libraries distribute groceries during food insecurity crises. In my community service at UNC's Campus Food Pantry, I managed a resource library for food-insecure students – an experience that taught me how information access intersects with basic human needs. As a future Librarian in Houston, I aim to help expand this vital integration of services.</w:t>
      </w:r>
    </w:p>
    <w:p>
      <w:pPr>
        <w:pStyle w:val="BodyText"/>
      </w:pPr>
      <w:r>
        <w:t xml:space="preserve">Houston's libraries aren't merely repositories of books but living community institutions that reflect the city's resilience and creativity. I've followed your system's leadership in initiatives like "Library to Go" mobile book buses serving remote neighborhoods and the STEM-focused "Innovation Lab" at Central Library – projects that embody the forward-thinking philosophy I aspire to support. My passion for equitable access was further ignited when I visited Houston Public Library's Southeast Branch during my recent trip, where I witnessed children from immigrant families using robotics kits in partnership with local universities. This experience crystallized my understanding that a modern Librarian must be both technologist and community bridge-builder – qualities your internship program cultivates through hands-on mentorship.</w:t>
      </w:r>
    </w:p>
    <w:p>
      <w:pPr>
        <w:pStyle w:val="BodyText"/>
      </w:pPr>
      <w:r>
        <w:t xml:space="preserve">My commitment to library service extends beyond professional requirements. I've maintained a blog ("Bibliographic Bridges") since 2021, documenting my experiences with multicultural literacy programs and advocating for inclusive collection development policies. My recent post on "Designing Library Spaces for Neurodiverse Patrons in Houston" received recognition from the Texas Library Association and sparked discussions at local library boards. I'm eager to bring this advocacy mindset to your team while learning from Houston's exemplary librarians who've been awarded national honors like the 2022 ALA's "Librarian of the Year" for community impact work.</w:t>
      </w:r>
    </w:p>
    <w:p>
      <w:pPr>
        <w:pStyle w:val="BodyText"/>
      </w:pPr>
      <w:r>
        <w:t xml:space="preserve">As a resident of nearby Austin with deep family roots in Houston (my grandmother was a librarian at the Jones Library during the 1980s), I possess both professional dedication and personal investment in serving this community. I've researched your system's strategic plan, "Houston Libraries: A Community for All," and am particularly motivated by your goal to increase youth programming participation by 25% in underserved zip codes – a target that aligns with my volunteer work at the Houston Youth Empowerment Center. This Internship Application Letter represents not just an application, but a promise to contribute meaningfully to your mission as we build more inclusive information ecosystems across the United States Houston landscape.</w:t>
      </w:r>
    </w:p>
    <w:p>
      <w:pPr>
        <w:pStyle w:val="BodyText"/>
      </w:pPr>
      <w:r>
        <w:t xml:space="preserve">I am eager to discuss how my technical skills, community-focused mindset, and passion for equitable information access can support the Houston Public Library System's vision. Thank you for considering my application as I prepare to launch my career as a Librarian within the dynamic cultural fabric of United States Houston. I look forward to the opportunity to demonstrate how I can contribute during this vital internship period.</w:t>
      </w:r>
    </w:p>
    <w:p>
      <w:pPr>
        <w:pStyle w:val="BodyText"/>
      </w:pPr>
      <w:r>
        <w:t xml:space="preserve">Sincerely,</w:t>
      </w:r>
    </w:p>
    <w:p>
      <w:pPr>
        <w:pStyle w:val="BodyText"/>
      </w:pPr>
      <w:r>
        <w:t xml:space="preserve">Alex Morgan</w:t>
      </w:r>
    </w:p>
    <w:p>
      <w:pPr>
        <w:pStyle w:val="BodyText"/>
      </w:pPr>
      <w:r>
        <w:t xml:space="preserve">University of North Carolina at Chapel Hill</w:t>
      </w:r>
    </w:p>
    <w:p>
      <w:pPr>
        <w:pStyle w:val="BodyText"/>
      </w:pPr>
      <w:r>
        <w:t xml:space="preserve">Library and Information Science Student | Class of 2024</w:t>
      </w:r>
    </w:p>
    <w:p>
      <w:pPr>
        <w:pStyle w:val="BodyText"/>
      </w:pPr>
      <w:r>
        <w:t xml:space="preserve">alex.morgan@email.edu | (919) 555-7890</w:t>
      </w:r>
    </w:p>
    <w:p>
      <w:pPr>
        <w:pStyle w:val="BodyText"/>
      </w:pPr>
      <w:r>
        <w:t xml:space="preserve">Word Count: 842</w:t>
      </w:r>
    </w:p>
    <w:p>
      <w:pPr>
        <w:pStyle w:val="BodyText"/>
      </w:pPr>
      <w:r>
        <w:t xml:space="preserve">This document is an Internship Application Letter specifically tailored for a Librarian position within the Houston Public Library System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2026-07-23T02:44:48Z</dcterms:created>
  <dcterms:modified xsi:type="dcterms:W3CDTF">2026-07-23T02:44:48Z</dcterms:modified>
</cp:coreProperties>
</file>

<file path=docProps/custom.xml><?xml version="1.0" encoding="utf-8"?>
<Properties xmlns="http://schemas.openxmlformats.org/officeDocument/2006/custom-properties" xmlns:vt="http://schemas.openxmlformats.org/officeDocument/2006/docPropsVTypes"/>
</file>