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Position</w:t>
      </w:r>
    </w:p>
    <w:p>
      <w:pPr>
        <w:pStyle w:val="BodyText"/>
      </w:pPr>
      <w:r>
        <w:t xml:space="preserve">Venezuela Caracas, Venezuela</w:t>
      </w:r>
    </w:p>
    <w:bookmarkEnd w:id="20"/>
    <w:p>
      <w:pPr>
        <w:pStyle w:val="BodyText"/>
      </w:pPr>
      <w:r>
        <w:t xml:space="preserve">Dear Hiring Manager,</w:t>
      </w:r>
    </w:p>
    <w:p>
      <w:pPr>
        <w:pStyle w:val="BodyText"/>
      </w:pPr>
      <w:r>
        <w:t xml:space="preserve">I am writing with profound enthusiasm to submit my application for the Marine Engineer Internship position at your esteemed organization in Venezuela Caracas. As a dedicated and technically proficient engineering student with unwavering passion for maritime systems, I have meticulously crafted this Internship Application Letter to demonstrate how my academic background, practical skills, and deep commitment to advancing marine technology align precisely with the opportunities available within Venezuela's dynamic port infrastructure. The strategic significance of Caracas as Venezuela's economic epicenter—where maritime trade routes converge with national energy resources—makes this internship an unparalleled opportunity for me to contribute meaningfully while developing expertise in a region where the Marine Engineer profession holds critical importance.</w:t>
      </w:r>
    </w:p>
    <w:p>
      <w:pPr>
        <w:pStyle w:val="BodyText"/>
      </w:pPr>
      <w:r>
        <w:t xml:space="preserve">My academic journey at the Universidad Central de Venezuela (UCV), where I am pursuing a Bachelor of Science in Marine Engineering, has equipped me with comprehensive theoretical knowledge across propulsion systems, ship design, and marine machinery maintenance. I have achieved a 3.8 GPA while completing specialized coursework including Advanced Naval Architecture, Thermodynamics of Marine Systems, and Port Logistics Management—subjects directly relevant to the operational challenges faced by Venezuela's maritime sector. During my third-year practicum at the Puerto La Cruz Shipyard (a facility serving Caracas' primary trade corridor), I assisted in conducting engine performance diagnostics for cargo vessels navigating the Caribbean Sea route, gaining firsthand exposure to how Marine Engineer teams optimize fuel efficiency amid Venezuela's unique logistical constraints. This experience solidified my understanding that effective marine engineering practice in Venezuela Caracas requires not only technical excellence but also contextual awareness of regional environmental factors like tropical weather patterns and port congestion management.</w:t>
      </w:r>
    </w:p>
    <w:p>
      <w:pPr>
        <w:pStyle w:val="BodyText"/>
      </w:pPr>
      <w:r>
        <w:t xml:space="preserve">What distinguishes my approach is my proactive integration of sustainable innovation into marine engineering solutions—a priority increasingly vital for Venezuela's maritime industry. In collaboration with the UCV Marine Technology Research Group, I co-developed a prototype fuel-saving device for auxiliary engines that reduced hydrocarbon emissions by 18% in simulated conditions, earning recognition at the 2023 Caracas Sustainable Shipping Symposium. This project reflected my commitment to addressing environmental challenges within Venezuela's maritime ecosystem while adhering to international standards like MARPOL Annex VI. I am particularly eager to apply this sustainability mindset at your organization, where I understand efforts are underway to modernize Caracas' port infrastructure for eco-friendly shipping operations—a vision that resonates deeply with my professional values.</w:t>
      </w:r>
    </w:p>
    <w:p>
      <w:pPr>
        <w:pStyle w:val="BodyText"/>
      </w:pPr>
      <w:r>
        <w:t xml:space="preserve">My technical competencies extend beyond academic theory. I possess advanced proficiency in AutoCAD Marine for hull design modifications, CATIA V5 for 3D modeling of propulsion components, and Simulink for dynamic system simulations. During a summer internship at C.A. Ingeniería Marítima (a leading Caracas-based consultancy), I utilized these tools to analyze vibration patterns in offshore drilling rigs operating near Venezuela's maritime border with Trinidad and Tobago—a project directly relevant to the complex engineering challenges of our nation's energy sector. This experience taught me the critical importance of precision when working with heavy machinery in coastal environments where saltwater corrosion demands rigorous preventive maintenance protocols. I also hold a valid STCW 2010 Basic Safety Training Certificate, ensuring I can immediately contribute to safety compliance standards essential for all Marine Engineer operations in Venezuela Caracas.</w:t>
      </w:r>
    </w:p>
    <w:p>
      <w:pPr>
        <w:pStyle w:val="BodyText"/>
      </w:pPr>
      <w:r>
        <w:t xml:space="preserve">What excites me most about this internship opportunity is the chance to immerse myself within Venezuela's strategic maritime network. As someone who has witnessed first-hand how Caracas' port facilities handle over 50% of the nation's commercial cargo—including vital petroleum exports—I recognize that modernizing marine engineering practices here isn't merely professional development—it's national necessity. The Venezuelan government's recent investments in the Puerto Cabello expansion project, coupled with initiatives like "Venezuela Marítima 2030," underscore how crucial skilled Marine Engineers are to our country's economic resilience. I am eager to contribute to these transformative efforts by applying my knowledge of predictive maintenance systems and energy-efficient propulsion technologies directly within Caracas' operational context.</w:t>
      </w:r>
    </w:p>
    <w:p>
      <w:pPr>
        <w:pStyle w:val="BodyText"/>
      </w:pPr>
      <w:r>
        <w:t xml:space="preserve">I understand that Venezuela Caracas faces unique challenges in maritime infrastructure development, including adapting legacy port systems for modern cargo volumes while maintaining safety standards amid fluctuating economic conditions. My adaptability was proven when I designed a low-cost sensor network to monitor hull integrity for small fishing vessels in the Gulf of Venezuela—an initiative supported by the Venezuelan Ministry of Transport during my university fieldwork. This project taught me to balance technical innovation with practical resource constraints, a skill I believe will make me an asset in your team's problem-solving approach. Furthermore, my fluency in Spanish (native) and English (advanced professional proficiency) ensures seamless communication with international maritime partners that frequently collaborate with Caracas-based entities.</w:t>
      </w:r>
    </w:p>
    <w:p>
      <w:pPr>
        <w:pStyle w:val="BodyText"/>
      </w:pPr>
      <w:r>
        <w:t xml:space="preserve">My dedication to marine engineering extends beyond the classroom and into community engagement. I volunteer weekly at the "Mares de Sabiduría" program, teaching basic ship maintenance techniques to underprivileged youth near Caracas' port areas—a testament to my belief that advancing our nation's maritime sector must include nurturing local talent. This commitment mirrors your organization's visible support for vocational training initiatives in Venezuela, and I would be honored to continue this mission during my internship.</w:t>
      </w:r>
    </w:p>
    <w:p>
      <w:pPr>
        <w:pStyle w:val="BodyText"/>
      </w:pPr>
      <w:r>
        <w:t xml:space="preserve">As an aspiring Marine Engineer deeply invested in Venezuela's maritime future, I am confident that my blend of technical skills, contextual awareness of Caracas' port ecosystem, and passion for sustainable innovation aligns perfectly with your organization's objectives. I have attached my detailed resume and academic transcripts for your review. I welcome the opportunity to discuss how my proactive approach to marine engineering challenges can support your team's goals in Venezuela Caracas during an interview at your earliest convenience.</w:t>
      </w:r>
    </w:p>
    <w:p>
      <w:pPr>
        <w:pStyle w:val="BodyText"/>
      </w:pPr>
      <w:r>
        <w:t xml:space="preserve">Thank you for considering my Internship Application Letter. I eagerly anticipate the possibility of contributing to the advancement of Venezuela's maritime industry under your guidance and look forward to discussing this opportunity further.</w:t>
      </w:r>
    </w:p>
    <w:p>
      <w:pPr>
        <w:pStyle w:val="BodyText"/>
      </w:pPr>
      <w:r>
        <w:t xml:space="preserve">Sincerely,</w:t>
      </w:r>
    </w:p>
    <w:p>
      <w:pPr>
        <w:pStyle w:val="BodyText"/>
      </w:pPr>
      <w:r>
        <w:br/>
      </w:r>
      <w:r>
        <w:br/>
      </w:r>
      <w:r>
        <w:br/>
      </w:r>
    </w:p>
    <w:p>
      <w:pPr>
        <w:pStyle w:val="BodyText"/>
      </w:pPr>
      <w:r>
        <w:t xml:space="preserve">Carlos M. Rodríguez</w:t>
      </w:r>
    </w:p>
    <w:p>
      <w:pPr>
        <w:pStyle w:val="BodyText"/>
      </w:pPr>
      <w:r>
        <w:t xml:space="preserve">Marine Engineering Student | Universidad Central de Venezuela</w:t>
      </w:r>
    </w:p>
    <w:p>
      <w:pPr>
        <w:pStyle w:val="BodyText"/>
      </w:pPr>
      <w:r>
        <w:t xml:space="preserve">Caracas, Venezuela | +58 412 345-6789 | carlos.rodriguez@ucv.edu.ve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2025-12-10T21:31:15Z</dcterms:created>
  <dcterms:modified xsi:type="dcterms:W3CDTF">2025-12-10T21:31:15Z</dcterms:modified>
</cp:coreProperties>
</file>

<file path=docProps/custom.xml><?xml version="1.0" encoding="utf-8"?>
<Properties xmlns="http://schemas.openxmlformats.org/officeDocument/2006/custom-properties" xmlns:vt="http://schemas.openxmlformats.org/officeDocument/2006/docPropsVTypes"/>
</file>