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2"/>
      </w:pPr>
      <w:r>
        <w:t xml:space="preserve">Internship Application Letter</w:t>
      </w:r>
    </w:p>
    <w:bookmarkEnd w:id="20"/>
    <w:p>
      <w:pPr>
        <w:pStyle w:val="FirstParagraph"/>
      </w:pPr>
      <w:r>
        <w:t xml:space="preserve">Hiring Manager</w:t>
      </w:r>
      <w:r>
        <w:br/>
      </w:r>
      <w:r>
        <w:t xml:space="preserve">PT. Digital Vision Indonesia</w:t>
      </w:r>
      <w:r>
        <w:br/>
      </w:r>
      <w:r>
        <w:t xml:space="preserve">Menara Jakarta, 25th Floor</w:t>
      </w:r>
      <w:r>
        <w:br/>
      </w:r>
      <w:r>
        <w:t xml:space="preserve">Jalan M.H. Thamrin No. 1</w:t>
      </w:r>
      <w:r>
        <w:br/>
      </w:r>
      <w:r>
        <w:t xml:space="preserve">Central Jakarta, DKI Jakarta 10350</w:t>
      </w:r>
    </w:p>
    <w:p>
      <w:pPr>
        <w:pStyle w:val="BodyText"/>
      </w:pPr>
      <w:r>
        <w:t xml:space="preserve">October 26, 2023</w:t>
      </w:r>
    </w:p>
    <w:p>
      <w:pPr>
        <w:pStyle w:val="BodyText"/>
      </w:pPr>
      <w:r>
        <w:t xml:space="preserve">Subject: Internship Application for Marketing Manager Position at PT. Digital Vision Indonesia - Jakarta</w:t>
      </w:r>
    </w:p>
    <w:p>
      <w:pPr>
        <w:pStyle w:val="BodyText"/>
      </w:pPr>
      <w:r>
        <w:t xml:space="preserve">Dear Hiring Manager,</w:t>
      </w:r>
    </w:p>
    <w:p>
      <w:pPr>
        <w:pStyle w:val="BodyText"/>
      </w:pPr>
      <w:r>
        <w:t xml:space="preserve">I am writing to express my enthusiastic interest in the Marketing Manager Internship position at PT. Digital Vision Indonesia, as advertised on LinkedIn and the company's career portal. As a final-year undergraduate student in Marketing Communications at Universitas Indonesia (UI), with a specialization in digital marketing strategy and consumer behavior analysis, I am deeply inspired by your agency's pioneering work in Jakarta's dynamic marketing landscape. My academic achievements, coupled with hands-on experience developing campaigns for local brands across Indonesia Jakarta, make me confident that I possess the foundational skills required to contribute meaningfully to your team while growing under your mentorship.</w:t>
      </w:r>
      <w:r>
        <w:t xml:space="preserve"> </w:t>
      </w:r>
      <w:r>
        <w:t xml:space="preserve">The significance of this opportunity cannot be overstated for my professional development in the context of</w:t>
      </w:r>
      <w:r>
        <w:t xml:space="preserve"> </w:t>
      </w:r>
      <w:r>
        <w:rPr>
          <w:bCs/>
          <w:b/>
        </w:rPr>
        <w:t xml:space="preserve">Indonesia Jakarta</w:t>
      </w:r>
      <w:r>
        <w:t xml:space="preserve">'s rapidly evolving marketing ecosystem. Having grown up amidst Jakarta's bustling streets—from Menteng's boutiques to Kemang's nightlife venues—I've developed an intrinsic understanding of how hyperlocal cultural nuances influence consumer behavior. This perspective was reinforced during my semester-long study at UI Business School, where I conducted ethnographic research on Gen Z shopping preferences across five districts in Jakarta. My findings revealed that 78% of young consumers prioritize "cultural resonance" over price when engaging with local brands—a critical insight I've since applied to academic projects that generated a 40% engagement boost for our university's campus brand.</w:t>
      </w:r>
      <w:r>
        <w:t xml:space="preserve"> </w:t>
      </w:r>
      <w:r>
        <w:t xml:space="preserve">What particularly excites me about PT. Digital Vision Indonesia is your recent campaign for "Jakarta Heritage Street Food Festival," which masterfully blended traditional Sundanese motifs with Instagrammable digital experiences. Your team didn't just promote tourism; you created a cultural conversation that resonated across Jakarta's diverse communities—from Kebon Jeruk residents to Menteng elites. This exemplifies the strategic marketing leadership I aspire to cultivate, and it directly aligns with my internship goals. I am eager to learn from your approach to balancing digital innovation with authentic Indonesian cultural storytelling—a skill set that remains scarce yet essential in</w:t>
      </w:r>
      <w:r>
        <w:t xml:space="preserve"> </w:t>
      </w:r>
      <w:r>
        <w:rPr>
          <w:bCs/>
          <w:b/>
        </w:rPr>
        <w:t xml:space="preserve">Indonesia Jakarta</w:t>
      </w:r>
      <w:r>
        <w:t xml:space="preserve">'s competitive market where 67% of consumers now expect personalized local experiences (as per Nielsen Indonesia's 2023 report).</w:t>
      </w:r>
      <w:r>
        <w:t xml:space="preserve"> </w:t>
      </w:r>
      <w:r>
        <w:t xml:space="preserve">My academic journey has equipped me with concrete skills directly relevant to the</w:t>
      </w:r>
      <w:r>
        <w:t xml:space="preserve"> </w:t>
      </w:r>
      <w:r>
        <w:rPr>
          <w:bCs/>
          <w:b/>
        </w:rPr>
        <w:t xml:space="preserve">Marketing Manager</w:t>
      </w:r>
      <w:r>
        <w:t xml:space="preserve"> </w:t>
      </w:r>
      <w:r>
        <w:t xml:space="preserve">role. In my Digital Marketing Strategy course, I led a team that developed a full-funnel campaign for "Bakmi GM," an iconic Jakarta street food chain. We leveraged location-based TikTok ads targeting users within 2km of their outlets, partnered with micro-influencers from Jakarta's culinary scene (like @JakartaEats), and implemented AR filters for Instagram Story engagement. The result? A 35% increase in foot traffic across all locations during Ramadan, with particular success in the Cikini branch where we achieved 217% of sales targets. This project required meticulous market analysis of Jakarta's food culture, budget allocation for hyperlocal digital channels, and real-time campaign optimization—skills I know are central to your team's work.</w:t>
      </w:r>
      <w:r>
        <w:t xml:space="preserve"> </w:t>
      </w:r>
      <w:r>
        <w:t xml:space="preserve">Beyond technical skills, my experience navigating Jakarta's unique business environment has prepared me for the challenges of this internship. As a volunteer coordinator for "Jakarta Green Week," I managed partnerships with 15 local NGOs across the city while coordinating logistics during peak traffic hours—developing crisis management skills when our main venue faced last-minute cancellations due to monsoon rains. This reinforced my ability to maintain composure under pressure, a trait I recognize is vital for any</w:t>
      </w:r>
      <w:r>
        <w:t xml:space="preserve"> </w:t>
      </w:r>
      <w:r>
        <w:rPr>
          <w:bCs/>
          <w:b/>
        </w:rPr>
        <w:t xml:space="preserve">Marketing Manager</w:t>
      </w:r>
      <w:r>
        <w:t xml:space="preserve"> </w:t>
      </w:r>
      <w:r>
        <w:t xml:space="preserve">operating in Jakarta's fast-paced environment where campaign adjustments often happen within 24-hour windows.</w:t>
      </w:r>
      <w:r>
        <w:t xml:space="preserve"> </w:t>
      </w:r>
      <w:r>
        <w:t xml:space="preserve">I am particularly drawn to your agency's commitment to nurturing talent through initiatives like the "Digital Vision Scholars Program," which has mentored over 200 students since its inception. Having followed your team's work on sustainability campaigns for Unilever Indonesia (especially the "Bikin Semangat" initiative), I understand how deeply you invest in developing local marketing leaders. This commitment mirrors my own belief that successful</w:t>
      </w:r>
      <w:r>
        <w:t xml:space="preserve"> </w:t>
      </w:r>
      <w:r>
        <w:rPr>
          <w:bCs/>
          <w:b/>
        </w:rPr>
        <w:t xml:space="preserve">Marketing Manager</w:t>
      </w:r>
      <w:r>
        <w:t xml:space="preserve"> </w:t>
      </w:r>
      <w:r>
        <w:t xml:space="preserve">professionals must first be dedicated learners who actively contribute to their community's growth.</w:t>
      </w:r>
      <w:r>
        <w:t xml:space="preserve"> </w:t>
      </w:r>
      <w:r>
        <w:t xml:space="preserve">The prospect of contributing to PT. Digital Vision Indonesia's mission in</w:t>
      </w:r>
      <w:r>
        <w:t xml:space="preserve"> </w:t>
      </w:r>
      <w:r>
        <w:rPr>
          <w:bCs/>
          <w:b/>
        </w:rPr>
        <w:t xml:space="preserve">Indonesia Jakarta</w:t>
      </w:r>
      <w:r>
        <w:t xml:space="preserve">'s marketing evolution is profoundly motivating. I am especially eager to apply my proficiency in Google Analytics, Meta Business Suite, and Canva for Teams—skills I've honed through certifications from the Indonesian Digital Marketing Association (IDMA)—to support your upcoming campaigns targeting Gen Alpha consumers in Southeast Asia's largest urban market. Jakarta's 10 million+ internet users present unparalleled opportunities for data-driven marketing innovation, and I am keen to learn how your team navigates these complexities while respecting local sensibilities.</w:t>
      </w:r>
      <w:r>
        <w:t xml:space="preserve"> </w:t>
      </w:r>
      <w:r>
        <w:t xml:space="preserve">As an Indonesian citizen deeply invested in our nation's economic progress, I view this internship not merely as a professional opportunity but as a chance to give back. My long-term vision is to establish a marketing agency that bridges traditional Indonesian values with digital innovation—exactly the mission I see PT. Digital Vision Indonesia advancing daily through work like your "Batik Digital" campaign for local artisans. The cultural intelligence, strategic frameworks, and ethical marketing practices I would absorb here would form the bedrock of my future contributions to Jakarta's creative economy.</w:t>
      </w:r>
      <w:r>
        <w:t xml:space="preserve"> </w:t>
      </w:r>
      <w:r>
        <w:t xml:space="preserve">Thank you for considering my application as part of your</w:t>
      </w:r>
      <w:r>
        <w:t xml:space="preserve"> </w:t>
      </w:r>
      <w:r>
        <w:rPr>
          <w:bCs/>
          <w:b/>
        </w:rPr>
        <w:t xml:space="preserve">Internship Application Letter</w:t>
      </w:r>
      <w:r>
        <w:t xml:space="preserve"> </w:t>
      </w:r>
      <w:r>
        <w:t xml:space="preserve">process. I have attached my resume detailing additional projects, including a competitive analysis I conducted on travel brands in</w:t>
      </w:r>
      <w:r>
        <w:t xml:space="preserve"> </w:t>
      </w:r>
      <w:r>
        <w:rPr>
          <w:bCs/>
          <w:b/>
        </w:rPr>
        <w:t xml:space="preserve">Indonesia Jakarta</w:t>
      </w:r>
      <w:r>
        <w:t xml:space="preserve">'s tourism sector that identified untapped opportunities in Gen Z social media engagement. I welcome the opportunity to discuss how my passion for innovative marketing, combined with my understanding of Jakarta's unique cultural landscape, can support PT. Digital Vision Indonesia's continued success.</w:t>
      </w:r>
      <w:r>
        <w:t xml:space="preserve"> </w:t>
      </w:r>
      <w:r>
        <w:t xml:space="preserve">I am available for an interview at your earliest convenience and will follow up next week to confirm receipt of this application. Thank you again for your time and consideration as I pursue this pivotal step in my journey toward becoming a strategic</w:t>
      </w:r>
      <w:r>
        <w:t xml:space="preserve"> </w:t>
      </w:r>
      <w:r>
        <w:rPr>
          <w:bCs/>
          <w:b/>
        </w:rPr>
        <w:t xml:space="preserve">Marketing Manager</w:t>
      </w:r>
      <w:r>
        <w:t xml:space="preserve"> </w:t>
      </w:r>
      <w:r>
        <w:t xml:space="preserve">who can contribute meaningfully to Indonesia's marketing industry from Jakarta.</w:t>
      </w:r>
      <w:r>
        <w:t xml:space="preserve"> </w:t>
      </w:r>
      <w:r>
        <w:t xml:space="preserve">With sincere regards,</w:t>
      </w:r>
      <w:r>
        <w:br/>
      </w:r>
      <w:r>
        <w:br/>
      </w:r>
      <w:r>
        <w:t xml:space="preserve">Arina Dewi Putri</w:t>
      </w:r>
      <w:r>
        <w:br/>
      </w:r>
      <w:r>
        <w:t xml:space="preserve">Universitas Indonesia, Faculty of Communication Science</w:t>
      </w:r>
      <w:r>
        <w:br/>
      </w:r>
      <w:r>
        <w:t xml:space="preserve">Jl. Kampus UI Depok 16424, West Java</w:t>
      </w:r>
      <w:r>
        <w:br/>
      </w:r>
      <w:r>
        <w:t xml:space="preserve">+62 812-3456-7890 | arina.dewi@ui.ac.id</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2025-12-08T08:51:08Z</dcterms:created>
  <dcterms:modified xsi:type="dcterms:W3CDTF">2025-12-08T08:51:08Z</dcterms:modified>
</cp:coreProperties>
</file>

<file path=docProps/custom.xml><?xml version="1.0" encoding="utf-8"?>
<Properties xmlns="http://schemas.openxmlformats.org/officeDocument/2006/custom-properties" xmlns:vt="http://schemas.openxmlformats.org/officeDocument/2006/docPropsVTypes"/>
</file>