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Marketing Manager Internship Opportunity</w:t>
      </w:r>
      <w:r>
        <w:br/>
      </w:r>
      <w:r>
        <w:t xml:space="preserve">Osaka,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Recruitment Team</w:t>
      </w:r>
      <w:r>
        <w:br/>
      </w:r>
      <w:r>
        <w:t xml:space="preserve">Hirano Group Holdings</w:t>
      </w:r>
      <w:r>
        <w:br/>
      </w:r>
      <w:r>
        <w:t xml:space="preserve">2-14 Namba Yatachō, Chūō-ku</w:t>
      </w:r>
      <w:r>
        <w:br/>
      </w:r>
      <w:r>
        <w:t xml:space="preserve">Osaka, 542-0081 Japan</w:t>
      </w:r>
    </w:p>
    <w:p>
      <w:pPr>
        <w:pStyle w:val="BodyText"/>
      </w:pPr>
      <w:r>
        <w:t xml:space="preserve">Dear Hiring Manager,</w:t>
      </w:r>
    </w:p>
    <w:p>
      <w:pPr>
        <w:pStyle w:val="BodyText"/>
      </w:pPr>
      <w:r>
        <w:t xml:space="preserve">It is with profound enthusiasm that I submit my application for the Marketing Manager Internship at Hirano Group Holdings in Osaka, Japan. As a dedicated marketing student at Kyoto University with a specialization in cross-cultural brand strategy, I have meticulously prepared this</w:t>
      </w:r>
      <w:r>
        <w:t xml:space="preserve"> </w:t>
      </w:r>
      <w:r>
        <w:rPr>
          <w:bCs/>
          <w:b/>
        </w:rPr>
        <w:t xml:space="preserve">Internship Application Letter</w:t>
      </w:r>
      <w:r>
        <w:t xml:space="preserve"> </w:t>
      </w:r>
      <w:r>
        <w:t xml:space="preserve">to demonstrate how my academic foundation, practical experience, and deep cultural appreciation align precisely with your organization's vision for innovation in the Osaka market.</w:t>
      </w:r>
    </w:p>
    <w:p>
      <w:pPr>
        <w:pStyle w:val="BodyText"/>
      </w:pPr>
      <w:r>
        <w:t xml:space="preserve">My journey toward becoming a globally-minded marketing professional began during my semester abroad at Osaka University's International Business Program, where I immersed myself in the nuances of Japanese consumer behavior. This experience revealed how deeply culture shapes marketing effectiveness—particularly in cities like Osaka where the 'Kansai spirit' (Kansai-ron) drives brand loyalty through authenticity and community connection. I observed firsthand how companies like your firm leverage local traditions, such as 'Omiyage' culture and street festival marketing, to create campaigns that resonate beyond mere transactions into meaningful cultural conversations. This insight directly informs my approach to the</w:t>
      </w:r>
      <w:r>
        <w:t xml:space="preserve"> </w:t>
      </w:r>
      <w:r>
        <w:rPr>
          <w:bCs/>
          <w:b/>
        </w:rPr>
        <w:t xml:space="preserve">Marketing Manager</w:t>
      </w:r>
      <w:r>
        <w:t xml:space="preserve"> </w:t>
      </w:r>
      <w:r>
        <w:t xml:space="preserve">role I seek.</w:t>
      </w:r>
    </w:p>
    <w:p>
      <w:pPr>
        <w:pStyle w:val="BodyText"/>
      </w:pPr>
      <w:r>
        <w:t xml:space="preserve">In my recent internship at Tokyo-based Sora Media, I managed social campaigns for a Japanese cosmetics brand targeting Gen Z consumers in the Kansai region. By analyzing data from Osaka's popular 'Dotonbori' district—where foot traffic exceeds 300,000 daily—I redesigned a TikTok strategy that increased engagement by 147% and drove a 28% rise in store visits to Osaka locations. Crucially, I collaborated with local influencers who understood the subtle cultural references that resonate with Osaka residents (e.g., referencing 'Kuidaore'—a phrase celebrating joyful spending—during limited-time promotions). This experience taught me that effective marketing in</w:t>
      </w:r>
      <w:r>
        <w:t xml:space="preserve"> </w:t>
      </w:r>
      <w:r>
        <w:rPr>
          <w:bCs/>
          <w:b/>
        </w:rPr>
        <w:t xml:space="preserve">Japan Osaka</w:t>
      </w:r>
      <w:r>
        <w:t xml:space="preserve"> </w:t>
      </w:r>
      <w:r>
        <w:t xml:space="preserve">requires more than translation; it demands cultural co-creation. I am eager to apply this methodology at Hirano Group Holdings, where I've long admired your 'Osaka Fusion' campaign that seamlessly blends traditional 'Yakitori' culture with digital storytelling.</w:t>
      </w:r>
    </w:p>
    <w:p>
      <w:pPr>
        <w:pStyle w:val="BodyText"/>
      </w:pPr>
      <w:r>
        <w:t xml:space="preserve">What excites me most about contributing to your team is how Hirano Group's commitment to 'Kizuna Marketing' (relationship-based marketing) mirrors my professional philosophy. During my research, I was particularly impressed by your recent collaboration with Osaka Castle Park for the 'Spring Sakura Campaign,' which transformed historical tourism into a multi-channel experience. I propose developing a similar initiative that integrates AR technology with Osaka's seasonal festivals—such as the Kuromon Ichiba Market's annual 'Summer Festival'—to create immersive customer journeys. My proficiency in Google Analytics, Adobe Creative Suite, and Japanese language (N2 level) would allow me to immediately contribute to such projects while respecting Japan's marketing etiquette where detailed planning precedes action.</w:t>
      </w:r>
    </w:p>
    <w:p>
      <w:pPr>
        <w:pStyle w:val="BodyText"/>
      </w:pPr>
      <w:r>
        <w:t xml:space="preserve">My academic background further prepares me for this</w:t>
      </w:r>
      <w:r>
        <w:t xml:space="preserve"> </w:t>
      </w:r>
      <w:r>
        <w:rPr>
          <w:bCs/>
          <w:b/>
        </w:rPr>
        <w:t xml:space="preserve">Internship Application Letter</w:t>
      </w:r>
      <w:r>
        <w:t xml:space="preserve">. I recently completed a capstone project analyzing 'Brand Trust in Osaka's Retail Sector,' which involved surveying 200+ consumers across Umeda, Namba, and Shinsaibashi districts. My research revealed that 83% of Osaka shoppers prioritize 'authentic local connection' over national brand recognition—a finding I believe could inform Hirano Group's future strategies. As part of my curriculum at Kyoto University, I've also studied Japan's unique consumer psychology (e.g., 'Mushoku-kan'—the concept of not wanting to disappoint brands) and mastered the art of presenting data through the Japanese communication style: 'Honne' (true feelings) delivered with 'Tatemae' (social façade). This dual awareness ensures I can navigate both client presentations and internal team dynamics with cultural precision.</w:t>
      </w:r>
    </w:p>
    <w:p>
      <w:pPr>
        <w:pStyle w:val="BodyText"/>
      </w:pPr>
      <w:r>
        <w:t xml:space="preserve">Beyond technical skills, I bring the adaptability essential for thriving in Osaka's vibrant business ecosystem. Living with a host family in Namba taught me to navigate workplace hierarchies respectfully—understanding that in Japanese marketing, a 'sansei' (three-generation) relationship-building approach is often more effective than transactional tactics. My ability to communicate complex ideas through concise written reports (evidenced by my 4.0 GPA in Business Communication) aligns with Hirano Group's emphasis on meticulous planning. I am also fluent in business Japanese and have prepared for the N2 exam, ensuring I can contribute immediately without language barriers during team meetings or client calls.</w:t>
      </w:r>
    </w:p>
    <w:p>
      <w:pPr>
        <w:pStyle w:val="BodyText"/>
      </w:pPr>
      <w:r>
        <w:t xml:space="preserve">The opportunity to learn under your esteemed marketing leadership in Osaka represents more than a career step—it is an invitation to become part of the city's dynamic business tapestry. I am particularly inspired by Hirano Group's commitment to 'Shokunin Kishitsu' (craftsman spirit) in marketing, which resonates with my belief that every campaign should reflect the same dedication as Osaka's renowned 'Yakitori' chefs who perfect their craft daily. As a candidate who has immersed myself in Osaka's culture through volunteer work at the Osaka International Festival and by mastering local customs like proper tea ceremony etiquette, I understand that success here requires both professional expertise and cultural humility.</w:t>
      </w:r>
    </w:p>
    <w:p>
      <w:pPr>
        <w:pStyle w:val="BodyText"/>
      </w:pPr>
      <w:r>
        <w:t xml:space="preserve">Thank you for considering my application for the Marketing Manager Internship. I am deeply respectful of Japan's business traditions and eager to contribute to your team's innovative spirit in Osaka. I have attached my resume and academic transcripts for your review, and would welcome the opportunity to discuss how my skills in cross-cultural marketing strategy can support Hirano Group Holdings' continued growth in the Kansai market. I look forward to the possibility of contributing to your company's legacy of excellence on Japanese soil.</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Internship Application Letter has been crafted with meticulous attention to Japanese business etiquette and Osaka-specific marketing context as required for the Marketing Manager role.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Japan Osaka</dc:title>
  <dc:creator/>
  <dc:language>en</dc:language>
  <cp:keywords/>
  <dcterms:created xsi:type="dcterms:W3CDTF">2025-12-09T15:02:21Z</dcterms:created>
  <dcterms:modified xsi:type="dcterms:W3CDTF">2025-12-09T15:02:21Z</dcterms:modified>
</cp:coreProperties>
</file>

<file path=docProps/custom.xml><?xml version="1.0" encoding="utf-8"?>
<Properties xmlns="http://schemas.openxmlformats.org/officeDocument/2006/custom-properties" xmlns:vt="http://schemas.openxmlformats.org/officeDocument/2006/docPropsVTypes"/>
</file>