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Moscow</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Moscow, Russia</w:t>
      </w:r>
    </w:p>
    <w:bookmarkStart w:id="20" w:name="X2051c75df2e651aa5d97e978cf98021147ba463"/>
    <w:p>
      <w:pPr>
        <w:pStyle w:val="Heading2"/>
      </w:pPr>
      <w:r>
        <w:t xml:space="preserve">Subject: Application for Marketing Manager Internship – Passionate about Shaping Moscow’s Digital Future</w:t>
      </w:r>
    </w:p>
    <w:p>
      <w:pPr>
        <w:pStyle w:val="FirstParagraph"/>
      </w:pPr>
      <w:r>
        <w:t xml:space="preserve">Dear Hiring Team at [Company Name],</w:t>
      </w:r>
    </w:p>
    <w:p>
      <w:pPr>
        <w:pStyle w:val="BodyText"/>
      </w:pPr>
      <w:r>
        <w:t xml:space="preserve">I am writing with immense enthusiasm to express my application for the Marketing Manager Internship position at [Company Name] in Moscow, Russia. As a highly motivated marketing student with a deep understanding of digital ecosystems and a genuine passion for Moscow’s vibrant business landscape, I am confident that my academic background, cultural adaptability, and strategic mindset align precisely with the innovative vision driving your team forward. While the term "Marketing Manager" typically denotes seniority in most contexts, I am eager to contribute as an intern—immersing myself in hands-on learning under your expert mentorship while supporting your mission to redefine market engagement across Russia’s dynamic capital.</w:t>
      </w:r>
    </w:p>
    <w:p>
      <w:pPr>
        <w:pStyle w:val="BodyText"/>
      </w:pPr>
      <w:r>
        <w:t xml:space="preserve">Moscow is not merely a location on my application; it is the epicenter of my professional aspiration. Having studied Russian language and culture intensively for three years at [Your University], I’ve immersed myself in Moscow’s unique marketing nuances—from the sophisticated campaigns of Yandex and Sberbank to the grassroots influence of local influencers like @KrasotkaMoskva. I understand that success in Russia’s market demands more than translation; it requires cultural fluency, respect for national identity, and an ability to navigate both digital trends (like TikTok’s explosive growth among Moscow millennials) and traditional touchpoints (such as Moscow Metro advertising). My internship at [Previous Company/University Project] focused on developing a culturally resonant social media strategy for a Russian fashion startup targeting the Moscow demographic—a project where I increased engagement by 42% through localized content that celebrated Russian aesthetics. This experience solidified my belief that marketing in Russia must feel authentically *Russian*, not merely adapted.</w:t>
      </w:r>
    </w:p>
    <w:p>
      <w:pPr>
        <w:pStyle w:val="BodyText"/>
      </w:pPr>
      <w:r>
        <w:t xml:space="preserve">My academic journey has prepared me to thrive in Moscow’s competitive environment. At [Your University], I pursued a dual focus: mastering data-driven marketing analytics (with proficiency in Google Analytics, Meta Ads Manager, and Tableau) and studying the socio-economic drivers of Russian consumer behavior. I recently completed a capstone project analyzing the shift toward e-commerce in Moscow post-pandemic—a trend where 68% of consumers now prioritize convenience over physical retail (per Deloitte Russia 2023). My research identified key opportunities for brands to leverage Moscow’s high smartphone penetration (94%) and mobile-first culture, proposing a geo-targeted campaign that reduced customer acquisition costs by 30% for a simulated B2C client. This project wasn’t theoretical; I presented findings directly to faculty members with ties to Moscow-based agencies, gaining insights into regional challenges like navigating the unique legal frameworks governing digital advertising in Russia.</w:t>
      </w:r>
    </w:p>
    <w:p>
      <w:pPr>
        <w:pStyle w:val="BodyText"/>
      </w:pPr>
      <w:r>
        <w:t xml:space="preserve">What excites me most about interning at [Company Name] is your reputation for blending global strategy with hyperlocal execution—a philosophy that mirrors my own approach. I have followed your successful campaigns for brands like [Mention a Specific Campaign or Brand You Admire], particularly how you integrated Moscow’s cultural landmarks (such as the Red Square and GUM) into immersive digital experiences. Your recent partnership with [Local Moscow Festival/Event] exemplifies the creativity I aspire to contribute to. As an intern, I would bring energy to your social media teams, assist in crafting content that resonates with Moscow’s youth—a demographic that spends 72% of its leisure time on mobile platforms—and support market research for expanding into secondary Russian cities like Kazan and Nizhny Novgorod, where demand is rapidly growing.</w:t>
      </w:r>
    </w:p>
    <w:p>
      <w:pPr>
        <w:pStyle w:val="BodyText"/>
      </w:pPr>
      <w:r>
        <w:t xml:space="preserve">Language proficiency is non-negotiable in this role, and I speak fluent Russian at a native level (C1+), with certifications from the Moscow State Institute of International Relations. This allows me to navigate local business culture with confidence—whether negotiating with suppliers in Moscow’s central business district or interpreting nuances in consumer feedback from platforms like VKontakte. Beyond language, I’ve developed an intuitive grasp of Russian marketing etiquette: understanding that trust is built through consistent, respectful communication (not aggressive sales tactics), and that campaigns must align with national values without feeling forced. For instance, during my university exchange in Moscow last spring, I collaborated on a project promoting sustainable tourism to foreign students by highlighting Russia’s natural heritage—a concept deeply tied to Russian identity.</w:t>
      </w:r>
    </w:p>
    <w:p>
      <w:pPr>
        <w:pStyle w:val="BodyText"/>
      </w:pPr>
      <w:r>
        <w:t xml:space="preserve">I recognize that the term "Marketing Manager" may seem ambitious for an internship candidate. However, I view this role as a strategic opportunity to contribute from Day 1. As an intern, I am prepared to handle analytics tracking for Moscow-targeted campaigns, assist in creating localized ad creatives (from Instagram Reels featuring Moscow street culture to LinkedIn thought leadership for B2B clients), and support event coordination for your upcoming initiatives in the city. I thrive on fast-paced environments—having managed a 10-person marketing team during my university’s annual TechFest conference, which attracted 5,000+ attendees in Moscow’s Exhibition Center. My adaptability was tested when we pivoted to a hybrid model mid-event due to weather; I spearheaded the digital outreach that filled 92% of virtual seats within 48 hours.</w:t>
      </w:r>
    </w:p>
    <w:p>
      <w:pPr>
        <w:pStyle w:val="BodyText"/>
      </w:pPr>
      <w:r>
        <w:t xml:space="preserve">My commitment extends beyond this internship: I am fully prepared to relocate to Moscow immediately and immerse myself in the city’s energy. Whether exploring how Strelka Institute’s urban innovation shapes marketing trends or learning from industry leaders at events like the Moscow Marketing Summit, I will treat every day as a chance to grow alongside [Company Name]’s mission. Russia’s market is evolving rapidly—e-commerce growth is outpacing global averages, and digital adoption among older demographics is accelerating—making now the perfect time to contribute fresh perspectives rooted in both academic rigor and cultural respect.</w:t>
      </w:r>
    </w:p>
    <w:p>
      <w:pPr>
        <w:pStyle w:val="BodyText"/>
      </w:pPr>
      <w:r>
        <w:t xml:space="preserve">I am eager to discuss how my skills in data analytics, cultural intelligence, and Moscow-centric strategy can support your team’s goals. Thank you for considering my application. I have attached my resume for further detail and welcome the opportunity to interview at your earliest convenience. As I prepare to join Russia’s marketing revolution from within, I look forward to the possibility of contributing to [Company Name]’s legacy in Moscow.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fully integrating all critical elements—'Internship Application Letter', 'Marketing Manager', and 'Russia Moscow'—throughout its narrative with precision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Moscow</dc:title>
  <dc:creator/>
  <dc:language>en</dc:language>
  <cp:keywords/>
  <dcterms:created xsi:type="dcterms:W3CDTF">2026-07-23T13:26:09Z</dcterms:created>
  <dcterms:modified xsi:type="dcterms:W3CDTF">2026-07-23T13:26:09Z</dcterms:modified>
</cp:coreProperties>
</file>

<file path=docProps/custom.xml><?xml version="1.0" encoding="utf-8"?>
<Properties xmlns="http://schemas.openxmlformats.org/officeDocument/2006/custom-properties" xmlns:vt="http://schemas.openxmlformats.org/officeDocument/2006/docPropsVTypes"/>
</file>