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1" w:name="Xd0fb2e5d5b73529b1d92006e60af1bc8905a899"/>
    <w:p>
      <w:pPr>
        <w:pStyle w:val="Heading1"/>
      </w:pPr>
      <w:r>
        <w:t xml:space="preserve">Internship Application Letter for Marketing Manager Position</w:t>
      </w:r>
    </w:p>
    <w:p>
      <w:pPr>
        <w:pStyle w:val="FirstParagraph"/>
      </w:pPr>
      <w:r>
        <w:t xml:space="preserve">Date: October 26, 2023</w:t>
      </w:r>
    </w:p>
    <w:p>
      <w:pPr>
        <w:pStyle w:val="BodyText"/>
      </w:pPr>
      <w:r>
        <w:t xml:space="preserve">Hiring Manager</w:t>
      </w:r>
    </w:p>
    <w:p>
      <w:pPr>
        <w:pStyle w:val="BodyText"/>
      </w:pPr>
      <w:r>
        <w:t xml:space="preserve">[Company Name]</w:t>
      </w:r>
    </w:p>
    <w:p>
      <w:pPr>
        <w:pStyle w:val="BodyText"/>
      </w:pPr>
      <w:r>
        <w:t xml:space="preserve">Riyadh, Kingdom of Saudi Arabia</w:t>
      </w:r>
    </w:p>
    <w:bookmarkStart w:id="20" w:name="Xcaff6eccbec011578c09125aabfa6f609b6ef0a"/>
    <w:p>
      <w:pPr>
        <w:pStyle w:val="Heading2"/>
      </w:pPr>
      <w:r>
        <w:t xml:space="preserve">Subject: Application for Marketing Management Internship Position</w:t>
      </w:r>
    </w:p>
    <w:p>
      <w:pPr>
        <w:pStyle w:val="FirstParagraph"/>
      </w:pPr>
      <w:r>
        <w:t xml:space="preserve">Dear Hiring Manager,</w:t>
      </w:r>
    </w:p>
    <w:p>
      <w:pPr>
        <w:pStyle w:val="BodyText"/>
      </w:pPr>
      <w:r>
        <w:t xml:space="preserve">I am writing to express my enthusiastic interest in the Marketing Management Internship position at your esteemed organization in Riyadh, Saudi Arabia. As a highly motivated and culturally aware marketing student with a deep passion for the dynamic business landscape of the Kingdom, I am confident that my academic background, practical skills, and commitment to contributing to Saudi Vision 2030 align perfectly with your team's objectives.</w:t>
      </w:r>
    </w:p>
    <w:p>
      <w:pPr>
        <w:pStyle w:val="BodyText"/>
      </w:pPr>
      <w:r>
        <w:t xml:space="preserve">Having closely followed Riyadh's evolution as a global business hub—particularly in sectors like technology, tourism, and retail—I am deeply inspired by how forward-thinking companies are shaping the Kingdom's economic diversification. The opportunity to apply my academic knowledge within this vibrant ecosystem while learning from industry leaders is precisely why I have targeted your organization for my Marketing Manager Internship. I understand that Riyadh serves as the epicenter of Saudi Arabia's marketing innovation, with brands actively leveraging local consumer insights and cultural nuances to drive growth across a rapidly expanding market.</w:t>
      </w:r>
    </w:p>
    <w:p>
      <w:pPr>
        <w:pStyle w:val="BodyText"/>
      </w:pPr>
      <w:r>
        <w:t xml:space="preserve">My academic journey at [University Name] has equipped me with robust theoretical foundations in consumer behavior, digital marketing analytics, and cross-cultural communication—skills I have proactively applied through projects focused on the Saudi market. For instance, I recently developed a comprehensive social media campaign for a local startup targeting Riyadh's youth demographic during Ramadan. This project required deep cultural sensitivity to align content with Islamic values while utilizing platforms like Snapchat and TikTok—a strategy proven effective in Riyadh's digital-savvy population. Through this experience, I mastered the art of adapting global marketing frameworks to Saudi-specific contexts, such as respecting modesty standards in visual content and timing campaigns around regional holidays.</w:t>
      </w:r>
    </w:p>
    <w:p>
      <w:pPr>
        <w:pStyle w:val="BodyText"/>
      </w:pPr>
      <w:r>
        <w:t xml:space="preserve">Furthermore, I have dedicated significant time to understanding Saudi Arabia's unique marketing landscape. My research includes analyzing successful campaigns like the #RiyadhSeason initiative by the General Authority for Culture and Tourism (GACT), which transformed Riyadh into a cultural destination, and how brands like STC and Al-Faisaliah Group effectively integrate digital innovation with traditional consumer engagement. I am particularly impressed by your company's recent partnership with Saudi Tourism Authority to promote local heritage experiences—a testament to your commitment to Vision 2030’s goals. I am eager to contribute fresh perspectives while learning from such exemplary strategies.</w:t>
      </w:r>
    </w:p>
    <w:p>
      <w:pPr>
        <w:pStyle w:val="BodyText"/>
      </w:pPr>
      <w:r>
        <w:t xml:space="preserve">Proficiency in industry-standard tools is another cornerstone of my preparation. I am adept at using Google Analytics, Meta Business Suite, and Canva for creating data-driven content. More importantly, I have developed skills specific to the Saudi context: understanding the nuances of local Arabic dialects (Najdi and Hijazi), knowledge of platform preferences (where Snapchat dominates over Instagram among teens), and familiarity with regional regulations like the Saudi Data &amp; AI Authority's guidelines for digital campaigns. I recognize that effective marketing in Riyadh requires more than just language fluency—it demands an authentic connection to community values.</w:t>
      </w:r>
    </w:p>
    <w:p>
      <w:pPr>
        <w:pStyle w:val="BodyText"/>
      </w:pPr>
      <w:r>
        <w:t xml:space="preserve">What truly sets me apart is my proactive approach to cultural immersion. I have spent six months learning Arabic at King Saud University’s Language Institute and participated in the "Riyadh Culture Exchange" program, where I collaborated with local entrepreneurs on small-scale marketing initiatives. This experience taught me that successful campaigns in Riyadh must balance global best practices with hyper-localized storytelling—such as highlighting Saudi heritage during events like the Riyadh Season festival or integrating traditional motifs into modern branding. I am committed to continuously refining this understanding throughout my internship.</w:t>
      </w:r>
    </w:p>
    <w:p>
      <w:pPr>
        <w:pStyle w:val="BodyText"/>
      </w:pPr>
      <w:r>
        <w:t xml:space="preserve">I also align strongly with the Kingdom’s transformative Vision 2030 agenda. As a student deeply invested in sustainable growth, I have studied how marketing drives initiatives like the National Industrial Development and Logistics Program (NIDLP) and women’s empowerment campaigns. My academic thesis explored "Leveraging Social Media for Female Consumer Engagement in Saudi SMEs," reflecting my dedication to supporting the Kingdom’s social and economic evolution. I am eager to channel this perspective into practical contributions that support your team’s mission.</w:t>
      </w:r>
    </w:p>
    <w:p>
      <w:pPr>
        <w:pStyle w:val="BodyText"/>
      </w:pPr>
      <w:r>
        <w:t xml:space="preserve">As an intern, I am prepared to bring energy, adaptability, and a solutions-oriented mindset. I understand that Marketing Manager roles in Riyadh require not just technical skills but also the ability to navigate complex stakeholder relationships within a rapidly modernizing society. My internship goal is to learn from your experts while contributing immediately—whether by analyzing market trends for new product launches targeting Riyadh’s affluent urban consumers or assisting in creating culturally resonant content for digital channels.</w:t>
      </w:r>
    </w:p>
    <w:p>
      <w:pPr>
        <w:pStyle w:val="BodyText"/>
      </w:pPr>
      <w:r>
        <w:t xml:space="preserve">Thank you for considering my application for the Internship Application Letter position within your Marketing team. I am excited about the possibility of supporting your brand’s growth in Saudi Arabia Riyadh while growing as a professional under your guidance. My resume, attached for your review, provides further detail on my qualifications and projects. I welcome the opportunity to discuss how my proactive approach and cultural awareness can benefit [Company Name]’s objectives in the Kingdom.</w:t>
      </w:r>
    </w:p>
    <w:p>
      <w:pPr>
        <w:pStyle w:val="BodyText"/>
      </w:pPr>
      <w:r>
        <w:t xml:space="preserve">Sincerely,</w:t>
      </w:r>
    </w:p>
    <w:p>
      <w:pPr>
        <w:pStyle w:val="BodyText"/>
      </w:pPr>
      <w:r>
        <w:t xml:space="preserve">[Your Full Name]</w:t>
      </w:r>
    </w:p>
    <w:p>
      <w:pPr>
        <w:pStyle w:val="BodyText"/>
      </w:pPr>
      <w:r>
        <w:t xml:space="preserve">[Your Phone Number] | [Your Email Address] | [LinkedIn Profile URL]</w:t>
      </w:r>
    </w:p>
    <w:p>
      <w:pPr>
        <w:pStyle w:val="BodyText"/>
      </w:pPr>
      <w:r>
        <w:rPr>
          <w:bCs/>
          <w:b/>
        </w:rPr>
        <w:t xml:space="preserve">Key Alignment with Riyadh, Saudi Arabia Context:</w:t>
      </w:r>
    </w:p>
    <w:p>
      <w:pPr>
        <w:numPr>
          <w:ilvl w:val="0"/>
          <w:numId w:val="1001"/>
        </w:numPr>
        <w:pStyle w:val="Compact"/>
      </w:pPr>
      <w:r>
        <w:rPr>
          <w:bCs/>
          <w:b/>
        </w:rPr>
        <w:t xml:space="preserve">Vision 2030 Integration:</w:t>
      </w:r>
      <w:r>
        <w:t xml:space="preserve"> </w:t>
      </w:r>
      <w:r>
        <w:t xml:space="preserve">Demonstrated understanding of how marketing drives national economic diversification goals.</w:t>
      </w:r>
    </w:p>
    <w:p>
      <w:pPr>
        <w:numPr>
          <w:ilvl w:val="0"/>
          <w:numId w:val="1001"/>
        </w:numPr>
        <w:pStyle w:val="Compact"/>
      </w:pPr>
      <w:r>
        <w:rPr>
          <w:bCs/>
          <w:b/>
        </w:rPr>
        <w:t xml:space="preserve">Cultural Fluency:</w:t>
      </w:r>
      <w:r>
        <w:t xml:space="preserve"> </w:t>
      </w:r>
      <w:r>
        <w:t xml:space="preserve">Direct experience with Riyadh’s consumer behavior, language nuances, and Ramadan marketing strategies.</w:t>
      </w:r>
    </w:p>
    <w:p>
      <w:pPr>
        <w:numPr>
          <w:ilvl w:val="0"/>
          <w:numId w:val="1001"/>
        </w:numPr>
        <w:pStyle w:val="Compact"/>
      </w:pPr>
      <w:r>
        <w:rPr>
          <w:bCs/>
          <w:b/>
        </w:rPr>
        <w:t xml:space="preserve">Local Market Knowledge:</w:t>
      </w:r>
      <w:r>
        <w:t xml:space="preserve"> </w:t>
      </w:r>
      <w:r>
        <w:t xml:space="preserve">Reference to Riyadh Season, STC campaigns, and Saudi Tourism Authority partnerships as benchmarks.</w:t>
      </w:r>
    </w:p>
    <w:p>
      <w:pPr>
        <w:numPr>
          <w:ilvl w:val="0"/>
          <w:numId w:val="1001"/>
        </w:numPr>
        <w:pStyle w:val="Compact"/>
      </w:pPr>
      <w:r>
        <w:rPr>
          <w:bCs/>
          <w:b/>
        </w:rPr>
        <w:t xml:space="preserve">Digital Landscape Expertise:</w:t>
      </w:r>
      <w:r>
        <w:t xml:space="preserve"> </w:t>
      </w:r>
      <w:r>
        <w:t xml:space="preserve">Specialized knowledge of platform preferences (Snapchat over Instagram) in the Saudi youth market.</w:t>
      </w:r>
    </w:p>
    <w:p>
      <w:pPr>
        <w:pStyle w:val="FirstParagraph"/>
      </w:pPr>
      <w:r>
        <w:t xml:space="preserve">This Internship Application Letter was crafted specifically for Marketing Manager opportunities in Riyadh, Saudi Arabia, emphasizing cultural alignment, Vision 2030 relevance, and Riyadh’s unique business ecosystem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Marketing Manager Position - Riyadh, Saudi Arabia</dc:title>
  <dc:creator/>
  <dc:language>en</dc:language>
  <cp:keywords/>
  <dcterms:created xsi:type="dcterms:W3CDTF">2026-07-23T08:50:53Z</dcterms:created>
  <dcterms:modified xsi:type="dcterms:W3CDTF">2026-07-23T08:50:53Z</dcterms:modified>
</cp:coreProperties>
</file>

<file path=docProps/custom.xml><?xml version="1.0" encoding="utf-8"?>
<Properties xmlns="http://schemas.openxmlformats.org/officeDocument/2006/custom-properties" xmlns:vt="http://schemas.openxmlformats.org/officeDocument/2006/docPropsVTypes"/>
</file>