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Mason Johnson</w:t>
      </w:r>
    </w:p>
    <w:p>
      <w:pPr>
        <w:pStyle w:val="BodyText"/>
      </w:pPr>
      <w:r>
        <w:t xml:space="preserve">456 Innovation Avenue</w:t>
      </w:r>
    </w:p>
    <w:p>
      <w:pPr>
        <w:pStyle w:val="BodyText"/>
      </w:pPr>
      <w:r>
        <w:t xml:space="preserve">São Paulo, SP 01310-978</w:t>
      </w:r>
    </w:p>
    <w:p>
      <w:pPr>
        <w:pStyle w:val="BodyText"/>
      </w:pPr>
      <w:r>
        <w:t xml:space="preserve">mason.johnson@email.com | +55 11 98765-4321</w:t>
      </w:r>
    </w:p>
    <w:p>
      <w:pPr>
        <w:pStyle w:val="BodyText"/>
      </w:pPr>
      <w:r>
        <w:t xml:space="preserve">October 26, 2023</w:t>
      </w:r>
    </w:p>
    <w:p>
      <w:pPr>
        <w:pStyle w:val="BodyText"/>
      </w:pPr>
      <w:r>
        <w:t xml:space="preserve">Hiring Team</w:t>
      </w:r>
    </w:p>
    <w:p>
      <w:pPr>
        <w:pStyle w:val="BodyText"/>
      </w:pPr>
      <w:r>
        <w:t xml:space="preserve">Brasília Global Solutions</w:t>
      </w:r>
    </w:p>
    <w:p>
      <w:pPr>
        <w:pStyle w:val="BodyText"/>
      </w:pPr>
      <w:r>
        <w:t xml:space="preserve">Praça dos Três Poderes, s/n – Bloco L</w:t>
      </w:r>
    </w:p>
    <w:p>
      <w:pPr>
        <w:pStyle w:val="BodyText"/>
      </w:pPr>
      <w:r>
        <w:t xml:space="preserve">Centro Histórico, Brasília - DF 70164-900</w:t>
      </w:r>
    </w:p>
    <w:p>
      <w:pPr>
        <w:pStyle w:val="BodyText"/>
      </w:pPr>
      <w:r>
        <w:t xml:space="preserve">Brazil Brasília</w:t>
      </w:r>
    </w:p>
    <w:bookmarkStart w:id="20" w:name="internship-application-letter"/>
    <w:p>
      <w:pPr>
        <w:pStyle w:val="Heading1"/>
      </w:pPr>
      <w:r>
        <w:t xml:space="preserve">Internship Application Letter</w:t>
      </w:r>
    </w:p>
    <w:p>
      <w:pPr>
        <w:pStyle w:val="FirstParagraph"/>
      </w:pPr>
      <w:r>
        <w:t xml:space="preserve">Dear Hiring Team,</w:t>
      </w:r>
    </w:p>
    <w:p>
      <w:pPr>
        <w:pStyle w:val="BodyText"/>
      </w:pPr>
      <w:r>
        <w:t xml:space="preserve">With profound enthusiasm, I submit my Internship Application Letter for the International Development Intern position at Brasília Global Solutions, an organization I have long admired for its transformative work in sustainable urban planning across Brazil Brasília. As a final-year undergraduate student in Urban Studies at the University of São Paulo with a focus on Latin American governance systems, I am positioned to contribute meaningfully to your team's initiatives while immersing myself in the dynamic professional ecosystem of Brazil Brasília. This application represents not merely an opportunity, but a strategic alignment between my academic trajectory and Brazil Brasília's urgent developmental needs.</w:t>
      </w:r>
    </w:p>
    <w:p>
      <w:pPr>
        <w:pStyle w:val="BodyText"/>
      </w:pPr>
      <w:r>
        <w:t xml:space="preserve">My fascination with Brazil Brasília extends beyond its status as the capital city; it is a living laboratory where urban innovation meets cultural complexity. Having spent three months volunteering with the Federal District's Environmental Protection Agency during my junior year, I witnessed firsthand how Brasília's unique planned-city architecture creates both challenges and unparalleled opportunities for sustainable development. In my internship research on "Metropolitan Water Management in Planned Cities," I analyzed how Brasília's 1960s urban grid influences modern hydrological infrastructure—insights directly applicable to your ongoing project with the Brazilian Ministry of Infrastructure. This experience crystallized my understanding that successful interventions require not just technical expertise, but deep cultural intelligence—a perspective I bring as a fluent Portuguese speaker with native-level proficiency acquired through six years of immersion in São Paulo's multicultural communities.</w:t>
      </w:r>
    </w:p>
    <w:p>
      <w:pPr>
        <w:pStyle w:val="BodyText"/>
      </w:pPr>
      <w:r>
        <w:t xml:space="preserve">What compels me to pursue this Internship Application Letter specifically for Brazil Brasília is your organization's pioneering work on the "Brasília Green Corridors Initiative," which aligns perfectly with my thesis research. When I discovered your team had secured funding from the World Bank to retrofit 17km of urban pathways with permeable surfaces, I meticulously studied how these corridors intersected with indigenous land rights—information I subsequently incorporated into a campus sustainability competition proposal that earned first place. This wasn't mere academic exercise; it demonstrated my capacity to transform theoretical knowledge into actionable insights for real-world applications in Brazil's capital city. Your commitment to community-driven environmental solutions resonates deeply with my belief that sustainable development must center local voices, particularly those of the Quilombola communities surrounding Brasília.</w:t>
      </w:r>
    </w:p>
    <w:p>
      <w:pPr>
        <w:pStyle w:val="BodyText"/>
      </w:pPr>
      <w:r>
        <w:t xml:space="preserve">My academic background provides a robust foundation for this role. I maintain a 3.8/4.0 GPA while concurrently leading the São Paulo University Urban Tech Collective, where we developed an open-source GIS toolkit for monitoring public space accessibility—tools now being piloted by the city of Salvador's municipal government. During my semester abroad at Universidade de Brasília (UnB) in 2022, I collaborated with professors on a study mapping informal settlements' adaptation to climate change impacts, utilizing drone imagery and community surveys across four Distrito Federal neighborhoods. This project resulted in a publication in the Revista Brasileira de Estudos Urbanos e Regionais, directly contributing to municipal land-use policy discussions. My technical toolkit includes ArcGIS Pro, Python for spatial analysis, Tableau for data visualization, and advanced Portuguese with professional fluency in government document terminology.</w:t>
      </w:r>
    </w:p>
    <w:p>
      <w:pPr>
        <w:pStyle w:val="BodyText"/>
      </w:pPr>
      <w:r>
        <w:t xml:space="preserve">What sets me apart is my intentional approach to cultural integration within Brazil Brasília's professional landscape. I don't view this internship as a temporary assignment but as an immersion into Brazil's administrative culture—a perspective shaped by my family's long-standing ties to Goiânia and frequent participation in Brasília's cultural festivals like the Festival de Verão de Brasília. Last year, I organized a cross-cultural dialogue series at UnB featuring Afro-Brazilian urban planners, which attracted over 150 students and reinforced my understanding of how Brazil's social fabric influences policy implementation. In my previous role with Instituto Cidade Viva in São Paulo, I facilitated workshops for community leaders on participatory budgeting techniques—skills directly transferable to your work with Brasília's neighborhood associations.</w:t>
      </w:r>
    </w:p>
    <w:p>
      <w:pPr>
        <w:pStyle w:val="BodyText"/>
      </w:pPr>
      <w:r>
        <w:t xml:space="preserve">I am particularly drawn to your organization's emphasis on "cultural infrastructure" within the city's renewal projects. As Brazil Brasília continues its centennial celebrations and navigates post-pandemic urban revitalization, I believe my background in community engagement and spatial analysis can support your team's goal of creating inclusive public spaces. My proposal for integrating traditional quilombola mapping techniques into your digital corridor planning—developed during my UnB research—could offer innovative solutions while respecting indigenous knowledge systems. This isn't merely theoretical; I've already begun preliminary discussions with the Fundação Cultural do Distrito Federal about potential collaboration, which I'd be honored to bring forward as part of this Internship Application Letter.</w:t>
      </w:r>
    </w:p>
    <w:p>
      <w:pPr>
        <w:pStyle w:val="BodyText"/>
      </w:pPr>
      <w:r>
        <w:t xml:space="preserve">My commitment extends beyond the internship period. Having spent significant time researching Brasília's historical development through its "Plano Piloto" urban plan, I understand that lasting impact requires continuity. While my academic schedule allows for a 12-week commitment from February to April 2024, I am prepared to extend this period if needed—especially during the critical planning phase of your upcoming water management project. This internship represents not just a career milestone for me as Mason Johnson, but an opportunity to contribute meaningfully to Brazil Brasília's ongoing evolution as a model for sustainable capital cities worldwide.</w:t>
      </w:r>
    </w:p>
    <w:p>
      <w:pPr>
        <w:pStyle w:val="BodyText"/>
      </w:pPr>
      <w:r>
        <w:t xml:space="preserve">As I prepare my final academic semester at São Paulo University, I remain deeply committed to applying my skills within Brazil's most dynamic urban environment. Your team’s work has inspired me not only professionally but personally—I now understand why Brasília is often described as the city that "invented modern Brazil." This Internship Application Letter represents a culmination of my studies, experiences, and unwavering passion for urban innovation in Brazil Brasília. I would be honored to contribute to your mission while learning from Brazil's most visionary urban development organization.</w:t>
      </w:r>
    </w:p>
    <w:p>
      <w:pPr>
        <w:pStyle w:val="BodyText"/>
      </w:pPr>
      <w:r>
        <w:t xml:space="preserve">Thank you for considering my application. I have attached my resume detailing additional project experiences and academic achievements, including a portfolio of GIS mapping projects relevant to your current work in Brasília. I eagerly await the possibility of discussing how my background aligns with your team's objectives during an interview at your convenience.</w:t>
      </w:r>
    </w:p>
    <w:p>
      <w:pPr>
        <w:pStyle w:val="BodyText"/>
      </w:pPr>
      <w:r>
        <w:t xml:space="preserve">Sincerely,</w:t>
      </w:r>
    </w:p>
    <w:p>
      <w:pPr>
        <w:pStyle w:val="BodyText"/>
      </w:pPr>
      <w:r>
        <w:br/>
      </w:r>
      <w:r>
        <w:br/>
      </w:r>
    </w:p>
    <w:p>
      <w:pPr>
        <w:pStyle w:val="BodyText"/>
      </w:pPr>
      <w:r>
        <w:t xml:space="preserve">Mason Johnson</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2026-07-23T03:18:48Z</dcterms:created>
  <dcterms:modified xsi:type="dcterms:W3CDTF">2026-07-23T03:18:48Z</dcterms:modified>
</cp:coreProperties>
</file>

<file path=docProps/custom.xml><?xml version="1.0" encoding="utf-8"?>
<Properties xmlns="http://schemas.openxmlformats.org/officeDocument/2006/custom-properties" xmlns:vt="http://schemas.openxmlformats.org/officeDocument/2006/docPropsVTypes"/>
</file>