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Johnson</w:t>
      </w:r>
    </w:p>
    <w:bookmarkEnd w:id="20"/>
    <w:p>
      <w:pPr>
        <w:pStyle w:val="BodyText"/>
      </w:pPr>
      <w:r>
        <w:t xml:space="preserve">October 26, 2023</w:t>
      </w:r>
    </w:p>
    <w:p>
      <w:pPr>
        <w:pStyle w:val="BodyText"/>
      </w:pPr>
      <w:r>
        <w:t xml:space="preserve">Hiring Committee</w:t>
      </w:r>
      <w:r>
        <w:br/>
      </w:r>
      <w:r>
        <w:t xml:space="preserve">[Company Name]</w:t>
      </w:r>
      <w:r>
        <w:br/>
      </w:r>
      <w:r>
        <w:t xml:space="preserve">Vancouver, British Columbia</w:t>
      </w:r>
      <w:r>
        <w:br/>
      </w:r>
      <w:r>
        <w:t xml:space="preserve">Canada</w:t>
      </w:r>
    </w:p>
    <w:p>
      <w:pPr>
        <w:pStyle w:val="BodyText"/>
      </w:pPr>
      <w:r>
        <w:t xml:space="preserve">Dear Hiring Committee,</w:t>
      </w:r>
    </w:p>
    <w:p>
      <w:pPr>
        <w:pStyle w:val="BodyText"/>
      </w:pPr>
      <w:r>
        <w:t xml:space="preserve">It is with profound enthusiasm that I submit my application for the Internship Position at your esteemed organization in Canada Vancouver. As a dedicated and innovative student completing my Bachelor of Business Administration with a focus on International Trade at the University of British Columbia, I have meticulously crafted this Internship Application Letter to express my unwavering commitment to contributing meaningfully within your dynamic team while immersing myself in the vibrant professional ecosystem of Canada Vancouver.</w:t>
      </w:r>
    </w:p>
    <w:p>
      <w:pPr>
        <w:pStyle w:val="BodyText"/>
      </w:pPr>
      <w:r>
        <w:t xml:space="preserve">My academic journey has been intentionally designed to align with the unique opportunities presented by Canada Vancouver's thriving business landscape. I have immersed myself in courses such as Global Supply Chain Management, Cross-Cultural Negotiation Strategies, and Sustainable Business Practices – all taught through a Canadian context. This specialized curriculum provided me with not only theoretical frameworks but also practical insights into how businesses operate within Canada's distinct regulatory environment and multicultural marketplaces. My recent co-op placement at a Vancouver-based tech startup further solidified my understanding of local business nuances, where I assisted in developing export strategies for European markets – a project that directly connected my academic knowledge to the realities of Canada Vancouver's international trade corridors.</w:t>
      </w:r>
    </w:p>
    <w:p>
      <w:pPr>
        <w:pStyle w:val="BodyText"/>
      </w:pPr>
      <w:r>
        <w:t xml:space="preserve">What truly distinguishes my approach is my deep-seated passion for community integration and cultural fluency. Having spent three months volunteering with the Vancouver Food Bank and participating in UBC's International Student Mentorship Program, I've developed an authentic appreciation for the collaborative spirit that defines Canada Vancouver. I understand that success here isn't merely transactional; it's built on mutual respect, inclusivity, and a shared commitment to sustainable growth – values perfectly mirrored in your company's public initiatives as documented in your recent sustainability report. This isn't just about securing an internship; it's about becoming an active contributor to the fabric of Canada Vancouver's professional community.</w:t>
      </w:r>
    </w:p>
    <w:p>
      <w:pPr>
        <w:pStyle w:val="BodyText"/>
      </w:pPr>
      <w:r>
        <w:t xml:space="preserve">I've carefully researched your organization's pioneering work in [mention specific project/department if possible, e.g., "green logistics innovation" or "digital trade facilitation"] and recognize how perfectly it aligns with my career aspirations. My technical proficiency in data analysis (using Python and Tableau), coupled with my bilingual ability in English and Spanish, positions me to immediately support your team's objectives while simultaneously enriching the cultural diversity that makes Canada Vancouver such a remarkable place to work. In particular, I'm eager to apply my experience analyzing trade flow patterns for emerging markets – knowledge directly relevant to your expansion into Latin American partnerships as highlighted in your 2023 annual report.</w:t>
      </w:r>
    </w:p>
    <w:p>
      <w:pPr>
        <w:pStyle w:val="BodyText"/>
      </w:pPr>
      <w:r>
        <w:t xml:space="preserve">The significance of this opportunity extends beyond professional development for me. Canada Vancouver represents more than a destination; it's a living testament to how diverse perspectives fuel innovation. Having witnessed firsthand the economic dynamism of the Pacific Gateway through my academic travels across British Columbia, I understand that success in this region requires not just technical skills but also an emotional intelligence developed through cross-cultural engagement. My experience working with immigrant entrepreneurs during UBC's Business Innovation Challenge taught me to navigate complex stakeholder relationships – a skill set directly transferable to Vancouver's unique business environment where 40% of the workforce identifies as visible minorities, creating rich opportunities for collaborative problem-solving.</w:t>
      </w:r>
    </w:p>
    <w:p>
      <w:pPr>
        <w:pStyle w:val="BodyText"/>
      </w:pPr>
      <w:r>
        <w:t xml:space="preserve">My motivation for pursuing an internship in Canada Vancouver stems from a profound belief that this region offers unparalleled opportunities to merge global perspectives with local execution. While I've gained valuable international experience through study abroad programs in Singapore and Mexico, it's the specific blend of entrepreneurial energy, cultural richness, and environmental consciousness that defines Canada Vancouver which ignites my professional curiosity. I'm particularly inspired by how Vancouver consistently ranks among the world's most livable cities while simultaneously leading in sustainable business practices – a harmony I aspire to contribute to through this internship.</w:t>
      </w:r>
    </w:p>
    <w:p>
      <w:pPr>
        <w:pStyle w:val="BodyText"/>
      </w:pPr>
      <w:r>
        <w:t xml:space="preserve">I've attached my comprehensive resume detailing projects such as "Vancouver Export Strategy Simulation" (which earned me the Dean's Award for Academic Excellence) and my thesis on "Cultural Dimensions in Cross-Border E-commerce." These demonstrate not just my capability but also my strategic thinking about how businesses can thrive within Canada Vancouver's distinctive marketplace. I've also included a letter of reference from Dr. Elena Rodriguez, Associate Professor of International Business at UBC, who has mentored me through multiple community engagement initiatives in the Greater Vancouver area.</w:t>
      </w:r>
    </w:p>
    <w:p>
      <w:pPr>
        <w:pStyle w:val="BodyText"/>
      </w:pPr>
      <w:r>
        <w:t xml:space="preserve">As I complete my academic requirements this December, I'm ready to transition seamlessly into professional practice within Canada Vancouver's business community. My goal isn't merely to fulfill internship requirements but to actively contribute fresh perspectives while learning from your team's expertise – a mutual exchange that embodies the spirit of collaboration so central to successful ventures in Canada Vancouver. The prospect of working alongside professionals who are shaping the future of trade and innovation in this globally connected city fills me with genuine excitement and purpose.</w:t>
      </w:r>
    </w:p>
    <w:p>
      <w:pPr>
        <w:pStyle w:val="BodyText"/>
      </w:pPr>
      <w:r>
        <w:t xml:space="preserve">I am deeply grateful for your consideration of my Internship Application Letter. I welcome the opportunity to discuss how my skills, cultural adaptability, and unwavering dedication to excellence can support your organization's mission while helping me grow as a professional within Canada Vancouver's exceptional business environment. Thank you for investing time in reviewing my application; I look forward to discussing this opportunity further at your earliest convenience.</w:t>
      </w:r>
    </w:p>
    <w:p>
      <w:pPr>
        <w:pStyle w:val="BodyText"/>
      </w:pPr>
      <w:r>
        <w:t xml:space="preserve">Sincerely,</w:t>
      </w:r>
      <w:r>
        <w:br/>
      </w:r>
    </w:p>
    <w:p>
      <w:pPr>
        <w:pStyle w:val="BodyText"/>
      </w:pPr>
      <w:r>
        <w:t xml:space="preserve">Mason Johnson</w:t>
      </w:r>
    </w:p>
    <w:p>
      <w:pPr>
        <w:pStyle w:val="BodyText"/>
      </w:pPr>
      <w:r>
        <w:t xml:space="preserve">Phone: (604) 555-0198 | Email: mason.johnson@ubc.ca | LinkedIn: linkedin.com/in/masonjohnsonvancouver</w:t>
      </w:r>
    </w:p>
    <w:p>
      <w:pPr>
        <w:pStyle w:val="BodyText"/>
      </w:pPr>
      <w:r>
        <w:rPr>
          <w:bCs/>
          <w:b/>
        </w:rPr>
        <w:t xml:space="preserve">Key Details Regarding Canada Vancouver Context:</w:t>
      </w:r>
      <w:r>
        <w:br/>
      </w:r>
      <w:r>
        <w:t xml:space="preserve">- Vancouver ranks #1 in North America for quality of life (2023 Mercer Report)</w:t>
      </w:r>
      <w:r>
        <w:br/>
      </w:r>
      <w:r>
        <w:t xml:space="preserve">- 45% of Vancouver businesses report increased innovation after hiring interns from diverse cultural backgrounds</w:t>
      </w:r>
      <w:r>
        <w:br/>
      </w:r>
      <w:r>
        <w:t xml:space="preserve">- The city's International Trade Strategy aims to grow global exports by 25% by 2030</w:t>
      </w:r>
      <w:r>
        <w:br/>
      </w:r>
      <w:r>
        <w:t xml:space="preserve">- Mason's application directly aligns with Vancouver's "Innovation &amp; Talent Development" initiative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2026-07-18T08:09:13Z</dcterms:created>
  <dcterms:modified xsi:type="dcterms:W3CDTF">2026-07-18T08:09:13Z</dcterms:modified>
</cp:coreProperties>
</file>

<file path=docProps/custom.xml><?xml version="1.0" encoding="utf-8"?>
<Properties xmlns="http://schemas.openxmlformats.org/officeDocument/2006/custom-properties" xmlns:vt="http://schemas.openxmlformats.org/officeDocument/2006/docPropsVTypes"/>
</file>