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Mason</w:t>
      </w:r>
      <w:r>
        <w:t xml:space="preserve"> </w:t>
      </w:r>
      <w:r>
        <w:t xml:space="preserve">-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20" w:name="internship-application-letter"/>
    <w:p>
      <w:pPr>
        <w:pStyle w:val="Heading1"/>
      </w:pPr>
      <w:r>
        <w:t xml:space="preserve">Internship Application Letter</w:t>
      </w:r>
    </w:p>
    <w:p>
      <w:pPr>
        <w:pStyle w:val="FirstParagraph"/>
      </w:pPr>
      <w:r>
        <w:t xml:space="preserve">Submitted by Mason for Opportunities in India Bangalore</w:t>
      </w:r>
    </w:p>
    <w:bookmarkEnd w:id="20"/>
    <w:p>
      <w:pPr>
        <w:pStyle w:val="BodyText"/>
      </w:pPr>
      <w:r>
        <w:t xml:space="preserve">Mason Johnson</w:t>
      </w:r>
    </w:p>
    <w:p>
      <w:pPr>
        <w:pStyle w:val="BodyText"/>
      </w:pPr>
      <w:r>
        <w:t xml:space="preserve">123 Innovation Avenue, Bengaluru, Karnataka 560001</w:t>
      </w:r>
    </w:p>
    <w:p>
      <w:pPr>
        <w:pStyle w:val="BodyText"/>
      </w:pPr>
      <w:r>
        <w:t xml:space="preserve">mason.johnson@email.com | +91 9876543210</w:t>
      </w:r>
    </w:p>
    <w:p>
      <w:pPr>
        <w:pStyle w:val="BodyText"/>
      </w:pPr>
      <w:r>
        <w:t xml:space="preserve">October 26, 2023</w:t>
      </w:r>
    </w:p>
    <w:p>
      <w:pPr>
        <w:pStyle w:val="BodyText"/>
      </w:pPr>
      <w:r>
        <w:rPr>
          <w:bCs/>
          <w:b/>
        </w:rPr>
        <w:t xml:space="preserve">Recruitment Team</w:t>
      </w:r>
    </w:p>
    <w:p>
      <w:pPr>
        <w:pStyle w:val="BodyText"/>
      </w:pPr>
      <w:r>
        <w:rPr>
          <w:bCs/>
          <w:b/>
        </w:rPr>
        <w:t xml:space="preserve">Technology Solutions India Pvt. Ltd.</w:t>
      </w:r>
    </w:p>
    <w:p>
      <w:pPr>
        <w:pStyle w:val="BodyText"/>
      </w:pPr>
      <w:r>
        <w:rPr>
          <w:bCs/>
          <w:b/>
        </w:rPr>
        <w:t xml:space="preserve">10th Floor, Tech Park Complex</w:t>
      </w:r>
    </w:p>
    <w:p>
      <w:pPr>
        <w:pStyle w:val="BodyText"/>
      </w:pPr>
      <w:r>
        <w:rPr>
          <w:bCs/>
          <w:b/>
        </w:rPr>
        <w:t xml:space="preserve">MG Road, Bangalore 560001</w:t>
      </w:r>
    </w:p>
    <w:bookmarkStart w:id="21" w:name="X8c8b0136f9a575f98895b143029abaacea6b812"/>
    <w:p>
      <w:pPr>
        <w:pStyle w:val="Heading2"/>
      </w:pPr>
      <w:r>
        <w:t xml:space="preserve">Subject: Application for Technology Internship at Your Bangalore Campus</w:t>
      </w:r>
    </w:p>
    <w:p>
      <w:pPr>
        <w:pStyle w:val="FirstParagraph"/>
      </w:pPr>
      <w:r>
        <w:t xml:space="preserve">Dear Hiring Committee,</w:t>
      </w:r>
    </w:p>
    <w:p>
      <w:pPr>
        <w:pStyle w:val="BodyText"/>
      </w:pPr>
      <w:r>
        <w:t xml:space="preserve">With profound enthusiasm, I submit my formal application for the Technology Internship position at your esteemed organization in India Bangalore.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represents not merely a career step, but a deeply intentional commitment to immerse myself in the vibrant innovation ecosystem of one of the world’s most dynamic tech hubs –</w:t>
      </w:r>
      <w:r>
        <w:t xml:space="preserve"> </w:t>
      </w:r>
      <w:r>
        <w:rPr>
          <w:bCs/>
          <w:b/>
        </w:rPr>
        <w:t xml:space="preserve">India Bangalore</w:t>
      </w:r>
      <w:r>
        <w:t xml:space="preserve">. As an aspiring technologist with a passion for scalable solutions and cross-cultural collaboration, I have meticulously aligned my academic journey and professional aspirations with the mission-driven culture that defines leading organizations in Bengaluru.</w:t>
      </w:r>
    </w:p>
    <w:p>
      <w:pPr>
        <w:pStyle w:val="BodyText"/>
      </w:pPr>
      <w:r>
        <w:t xml:space="preserve">My academic foundation as a Computer Science student at Stanford University has equipped me with robust technical competencies spanning machine learning, cloud infrastructure (AWS/Azure), and full-stack development. However, what truly distinguishes my approach is my deliberate preparation for working within the</w:t>
      </w:r>
      <w:r>
        <w:t xml:space="preserve"> </w:t>
      </w:r>
      <w:r>
        <w:rPr>
          <w:bCs/>
          <w:b/>
        </w:rPr>
        <w:t xml:space="preserve">India Bangalore</w:t>
      </w:r>
      <w:r>
        <w:t xml:space="preserve"> </w:t>
      </w:r>
      <w:r>
        <w:t xml:space="preserve">context. I’ve studied the city’s tech evolution from its early startups to current AI-driven transformation, recognizing Bengaluru as a unique convergence of global expertise and Indian entrepreneurial spirit. This understanding isn’t theoretical – it’s informed by months of virtual engagement with Bangalore-based developers through GitHub collaborations and attending IEEE conferences hosted in the city.</w:t>
      </w:r>
    </w:p>
    <w:p>
      <w:pPr>
        <w:pStyle w:val="BodyText"/>
      </w:pPr>
      <w:r>
        <w:t xml:space="preserve">What excites me most about contributing to your team is your pioneering work in sustainable AI applications for smart cities – a field where</w:t>
      </w:r>
      <w:r>
        <w:t xml:space="preserve"> </w:t>
      </w:r>
      <w:r>
        <w:rPr>
          <w:bCs/>
          <w:b/>
        </w:rPr>
        <w:t xml:space="preserve">Mason</w:t>
      </w:r>
      <w:r>
        <w:t xml:space="preserve">’s background directly aligns with your current projects. During my capstone project at Stanford, I developed a predictive traffic management system using TensorFlow and real-time sensor data, achieving 27% congestion reduction in simulated urban environments. This mirrors your recent initiative on "Green Traffic Flow Optimization" highlighted in TechCrunch India last month. I am eager to apply this experience within</w:t>
      </w:r>
      <w:r>
        <w:t xml:space="preserve"> </w:t>
      </w:r>
      <w:r>
        <w:rPr>
          <w:bCs/>
          <w:b/>
        </w:rPr>
        <w:t xml:space="preserve">India Bangalore</w:t>
      </w:r>
      <w:r>
        <w:t xml:space="preserve">'s complex urban landscape, where my technical skills could directly support your mission to build technology that serves 10 million+ residents.</w:t>
      </w:r>
    </w:p>
    <w:p>
      <w:pPr>
        <w:pStyle w:val="BodyText"/>
      </w:pPr>
      <w:r>
        <w:t xml:space="preserve">My preparation for the</w:t>
      </w:r>
      <w:r>
        <w:t xml:space="preserve"> </w:t>
      </w:r>
      <w:r>
        <w:rPr>
          <w:bCs/>
          <w:b/>
        </w:rPr>
        <w:t xml:space="preserve">India Bangalore</w:t>
      </w:r>
      <w:r>
        <w:t xml:space="preserve"> </w:t>
      </w:r>
      <w:r>
        <w:t xml:space="preserve">workplace extends beyond technical skills. I’ve completed a cultural immersion program focused on Indian business etiquette, including specialized modules on "Collaborating Across Hierarchies in Indian Tech Firms" and "Navigating Cross-Cultural Project Management." I’ve also achieved advanced proficiency in Kannada (B1 level) through intensive online coursework – not merely for linguistic competence, but to demonstrate respect for the local context. In a region where 83% of tech interns report cultural adaptation as their primary challenge (per NASSCOM 2023), I’ve proactively addressed this barrier. This commitment reflects my understanding that meaningful contribution in</w:t>
      </w:r>
      <w:r>
        <w:t xml:space="preserve"> </w:t>
      </w:r>
      <w:r>
        <w:rPr>
          <w:bCs/>
          <w:b/>
        </w:rPr>
        <w:t xml:space="preserve">India Bangalore</w:t>
      </w:r>
      <w:r>
        <w:t xml:space="preserve"> </w:t>
      </w:r>
      <w:r>
        <w:t xml:space="preserve">requires more than technical ability – it demands contextual intelligence.</w:t>
      </w:r>
    </w:p>
    <w:p>
      <w:pPr>
        <w:pStyle w:val="BodyText"/>
      </w:pPr>
      <w:r>
        <w:t xml:space="preserve">I am particularly drawn to your organization’s "Global Internship Exchange Program," which offers structured mentorship for international talent. Having researched Bengaluru’s tech ecosystem deeply, I recognize how uniquely positioned your company is to bridge global innovation with local impact. The city’s 35% annual growth in AI startups (NASSCOM) creates an unparalleled environment for interns to learn while contributing – precisely the opportunity I seek in my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. For instance, your work on healthcare AI models for rural clinics directly aligns with my volunteer experience at a Delhi-based healthtech nonprofit. In that role, I developed low-bandwidth diagnostic tools used by 50+ clinics – skills immediately transferable to your current projects in underserved communities across Karnataka.</w:t>
      </w:r>
    </w:p>
    <w:p>
      <w:pPr>
        <w:pStyle w:val="BodyText"/>
      </w:pPr>
      <w:r>
        <w:t xml:space="preserve">My proactive approach to integration is evident in my recent initiatives: I’ve already connected with three current Bangalore-based interns at your organization through LinkedIn (including Ravi Shankar, who works on your IoT team), seeking their insights about daily operations. This wasn’t just networking – it was strategic preparation. I asked specifically about the challenges of "adapting international talent in Bangalore’s fast-paced tech environment" and incorporated their feedback into my skill development plan. One key insight led me to enhance my understanding of India’s IT regulations through a specialized Coursera course on "Digital Governance in Emerging Markets," which I completed this month.</w:t>
      </w:r>
    </w:p>
    <w:p>
      <w:pPr>
        <w:pStyle w:val="BodyText"/>
      </w:pPr>
      <w:r>
        <w:t xml:space="preserve">What truly sets</w:t>
      </w:r>
      <w:r>
        <w:t xml:space="preserve"> </w:t>
      </w:r>
      <w:r>
        <w:rPr>
          <w:bCs/>
          <w:b/>
        </w:rPr>
        <w:t xml:space="preserve">Mason</w:t>
      </w:r>
      <w:r>
        <w:t xml:space="preserve"> </w:t>
      </w:r>
      <w:r>
        <w:t xml:space="preserve">apart as an intern candidate is not just what I’ve done, but how I learn. My academic record demonstrates consistent excellence (GPA 3.8/4.0), but my real strength lies in my "learning agility" – the ability to rapidly absorb new technologies while maintaining cultural sensitivity. This was validated during a summer internship at a Berlin startup where I led a team of four international developers through the implementation of blockchain solutions for sustainable supply chains. The project succeeded despite language barriers because I prioritized understanding local workflows before proposing technical changes – an approach directly transferable to</w:t>
      </w:r>
      <w:r>
        <w:t xml:space="preserve"> </w:t>
      </w:r>
      <w:r>
        <w:rPr>
          <w:bCs/>
          <w:b/>
        </w:rPr>
        <w:t xml:space="preserve">India Bangalore</w:t>
      </w:r>
      <w:r>
        <w:t xml:space="preserve">'s collaborative tech culture.</w:t>
      </w:r>
    </w:p>
    <w:p>
      <w:pPr>
        <w:pStyle w:val="BodyText"/>
      </w:pPr>
      <w:r>
        <w:t xml:space="preserve">I understand that the most valuable interns in</w:t>
      </w:r>
      <w:r>
        <w:t xml:space="preserve"> </w:t>
      </w:r>
      <w:r>
        <w:rPr>
          <w:bCs/>
          <w:b/>
        </w:rPr>
        <w:t xml:space="preserve">India Bangalore</w:t>
      </w:r>
      <w:r>
        <w:t xml:space="preserve"> </w:t>
      </w:r>
      <w:r>
        <w:t xml:space="preserve">don’t just complete tasks; they become embedded contributors. That’s why I’ve designed my proposed internship timeline to maximize mutual value: Months 1-2 for contextual immersion (shadowing teams, learning local tech stacks), Months 3-4 for focused project execution (applying my predictive modeling skills to your traffic data), and Month 5 for cross-functional collaboration on a public-facing initiative. This structure ensures I contribute meaningfully from day one while respecting the city’s unique work rhythms.</w:t>
      </w:r>
    </w:p>
    <w:p>
      <w:pPr>
        <w:pStyle w:val="BodyText"/>
      </w:pPr>
      <w:r>
        <w:t xml:space="preserve">My connection to Bengaluru runs deeper than professional opportunity. The city has been a personal inspiration since childhood – my grandfather was an engineer who contributed to India’s first computer network in the 1980s. Visiting Bangalore during my parents’ visit in 2019, I witnessed firsthand how technology transforms lives: from the tech-savvy street vendors using UPI payments to startups solving agricultural challenges with AI. This experience cemented my resolve to contribute meaningfully to</w:t>
      </w:r>
      <w:r>
        <w:t xml:space="preserve"> </w:t>
      </w:r>
      <w:r>
        <w:rPr>
          <w:bCs/>
          <w:b/>
        </w:rPr>
        <w:t xml:space="preserve">India Bangalore</w:t>
      </w:r>
      <w:r>
        <w:t xml:space="preserve">’s next chapter of innovation.</w:t>
      </w:r>
    </w:p>
    <w:p>
      <w:pPr>
        <w:pStyle w:val="BodyText"/>
      </w:pPr>
      <w:r>
        <w:t xml:space="preserve">I am confident that my technical preparation, cultural readiness, and genuine commitment to India Bangalore’s tech ecosystem make me an exceptional candidate for your internship program. I would be honored to bring my unique perspective as</w:t>
      </w:r>
      <w:r>
        <w:t xml:space="preserve"> </w:t>
      </w:r>
      <w:r>
        <w:rPr>
          <w:bCs/>
          <w:b/>
        </w:rPr>
        <w:t xml:space="preserve">Mason</w:t>
      </w:r>
      <w:r>
        <w:t xml:space="preserve"> </w:t>
      </w:r>
      <w:r>
        <w:t xml:space="preserve">– a globally minded technologist prepared to learn and contribute within the heart of India’s innovation capital. Thank you for considering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; I am eager to discuss how my background aligns with your team’s vision during an interview at your earliest convenience.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Mason Johnson</w:t>
      </w:r>
    </w:p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for Mason - India Bangalore</dc:title>
  <dc:creator/>
  <dc:language>en</dc:language>
  <cp:keywords/>
  <dcterms:created xsi:type="dcterms:W3CDTF">2026-07-20T07:10:21Z</dcterms:created>
  <dcterms:modified xsi:type="dcterms:W3CDTF">2026-07-20T07:10:21Z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