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p>
    <w:p>
      <w:pPr>
        <w:pStyle w:val="BodyText"/>
      </w:pPr>
      <w:r>
        <w:t xml:space="preserve">[Company Name]</w:t>
      </w:r>
    </w:p>
    <w:p>
      <w:pPr>
        <w:pStyle w:val="BodyText"/>
      </w:pPr>
      <w:r>
        <w:t xml:space="preserve">Jerusalem Innovation Hub</w:t>
      </w:r>
      <w:r>
        <w:br/>
      </w:r>
      <w:r>
        <w:t xml:space="preserve">Israel Jerusalem, Israel</w:t>
      </w:r>
    </w:p>
    <w:bookmarkStart w:id="24" w:name="internship-application-letter"/>
    <w:p>
      <w:pPr>
        <w:pStyle w:val="Heading1"/>
      </w:pPr>
      <w:r>
        <w:t xml:space="preserve">Internship Application Letter</w:t>
      </w:r>
    </w:p>
    <w:p>
      <w:pPr>
        <w:pStyle w:val="FirstParagraph"/>
      </w:pPr>
      <w:r>
        <w:t xml:space="preserve">Dear Hiring Committee,</w:t>
      </w:r>
    </w:p>
    <w:p>
      <w:pPr>
        <w:pStyle w:val="BodyText"/>
      </w:pPr>
      <w:r>
        <w:t xml:space="preserve">I am writing with profound enthusiasm to submit my Internship Application Letter for the Technology &amp; Sustainable Development Intern position at your esteemed organization in Israel Jerusalem. As a dedicated computer science student at Stanford University with a focus on AI-driven solutions for urban sustainability, I have long admired your pioneering work at the Jerusalem Innovation Hub. This opportunity represents not just a professional milestone, but a meaningful alignment with my academic passions and my deep commitment to contributing to Israel Jerusalem's vibrant ecosystem of innovation and cultural preservation.</w:t>
      </w:r>
    </w:p>
    <w:p>
      <w:pPr>
        <w:pStyle w:val="BodyText"/>
      </w:pPr>
      <w:r>
        <w:t xml:space="preserve">My academic journey has been defined by rigorous exploration of machine learning applications in resource optimization, particularly through my research on smart water management systems for arid regions. This work directly resonates with the challenges faced by cities like Jerusalem where water conservation is critical amid climate change pressures. During my undergraduate studies, I developed an AI model that reduced simulated urban water waste by 27% in desert environments – a project I presented at the International Conference on Sustainable Computing last year. What excites me most about applying to your organization in Israel Jerusalem is the unique convergence of ancient cultural heritage and cutting-edge technological advancement that defines this city's innovative spirit.</w:t>
      </w:r>
    </w:p>
    <w:bookmarkStart w:id="20" w:name="X837d415af01c48107575e8959cfdc990f1cf573"/>
    <w:p>
      <w:pPr>
        <w:pStyle w:val="Heading2"/>
      </w:pPr>
      <w:r>
        <w:t xml:space="preserve">Why Israel Jerusalem? A Personal and Professional Imperative</w:t>
      </w:r>
    </w:p>
    <w:p>
      <w:pPr>
        <w:pStyle w:val="FirstParagraph"/>
      </w:pPr>
      <w:r>
        <w:t xml:space="preserve">The decision to pursue my internship in Israel Jerusalem is deeply intentional. Having spent three months studying Middle Eastern politics and urban development during my junior year, I witnessed firsthand how this city uniquely bridges millennia of history with future-focused innovation. The ancient streets of Jerusalem, where Roman ruins stand beside modern tech startups, embody the very essence of adaptive progress – a philosophy I strive to emulate in my technical work. I am particularly drawn to your organization's partnership with the Jerusalem Municipality on the "Green Corridors Project," which transforms neglected urban spaces into sustainable public areas using IoT sensors and community engagement. This initiative reflects my belief that technology must serve both environmental stewardship and social cohesion – values central to Israel Jerusalem's identity as a city of coexistence.</w:t>
      </w:r>
    </w:p>
    <w:p>
      <w:pPr>
        <w:pStyle w:val="BodyText"/>
      </w:pPr>
      <w:r>
        <w:t xml:space="preserve">Moreover, my cultural immersion in Israel Jerusalem during my previous academic exchange made me acutely aware of the region's unique challenges and opportunities. I volunteered with "Jerusalem Youth Tech," teaching coding workshops at a neighborhood center in Silwan, where I saw how digital literacy empowers marginalized communities. This experience reinforced my conviction that meaningful innovation must be rooted in local context – a principle your organization exemplifies through your community-centered approach to technological development in Israel Jerusalem.</w:t>
      </w:r>
    </w:p>
    <w:bookmarkEnd w:id="20"/>
    <w:bookmarkStart w:id="21" w:name="relevant-skills-and-academic-preparation"/>
    <w:p>
      <w:pPr>
        <w:pStyle w:val="Heading2"/>
      </w:pPr>
      <w:r>
        <w:t xml:space="preserve">Relevant Skills and Academic Preparation</w:t>
      </w:r>
    </w:p>
    <w:p>
      <w:pPr>
        <w:pStyle w:val="FirstParagraph"/>
      </w:pPr>
      <w:r>
        <w:t xml:space="preserve">My technical toolkit aligns precisely with the requirements of this internship. I possess advanced proficiency in Python, TensorFlow, and GIS mapping tools – skills I've applied to develop predictive models for energy consumption in urban environments during my work at Stanford's Center for Sustainable Urban Systems. For instance, I created an algorithm that optimized public lighting schedules across a 50-block campus district, reducing energy use by 19% while maintaining safety standards. This project required cross-functional collaboration with urban planners and sustainability officers – a skillset I understand is vital for success at your Jerusalem Innovation Hub.</w:t>
      </w:r>
    </w:p>
    <w:p>
      <w:pPr>
        <w:pStyle w:val="BodyText"/>
      </w:pPr>
      <w:r>
        <w:t xml:space="preserve">Beyond technical competencies, my academic coursework in Middle Eastern studies and Arabic language (advanced proficiency) positions me to navigate Israel Jerusalem's complex cultural landscape effectively. My research on "Digital Urbanism in Historic Cities" included case studies of Bethlehem and Hebron – cities with similar historical significance to Jerusalem that face parallel sustainability challenges. I've also participated in the Global Innovation Lab for Climate Resilience, where I collaborated with teams from Israel, Jordan, and Palestine on water conservation projects. This experience taught me how to build consensus across diverse stakeholders – a critical skill for any intern working within Israel Jerusalem's multifaceted communities.</w:t>
      </w:r>
    </w:p>
    <w:bookmarkEnd w:id="21"/>
    <w:bookmarkStart w:id="22" w:name="Xcf6e949472b9cdc4249fb94c2e1c489221a5c55"/>
    <w:p>
      <w:pPr>
        <w:pStyle w:val="Heading2"/>
      </w:pPr>
      <w:r>
        <w:t xml:space="preserve">Alignment with Your Organization's Mission</w:t>
      </w:r>
    </w:p>
    <w:p>
      <w:pPr>
        <w:pStyle w:val="FirstParagraph"/>
      </w:pPr>
      <w:r>
        <w:t xml:space="preserve">Your organization's commitment to "Technology for Peaceful Coexistence" is a vision I wholeheartedly endorse. In my academic writing, I've explored how collaborative technology platforms can bridge cultural divides – an approach your Jerusalem Innovation Hub has successfully implemented through the "Shared Spaces" initiative. As Mason, I have always believed that technological advancement should serve as a catalyst for understanding rather than division, and your organization's work in Israel Jerusalem exemplifies this principle daily.</w:t>
      </w:r>
    </w:p>
    <w:p>
      <w:pPr>
        <w:pStyle w:val="BodyText"/>
      </w:pPr>
      <w:r>
        <w:t xml:space="preserve">I am particularly impressed by how your team integrates ancient wisdom with modern innovation – such as using historical water management techniques from the Ottoman era to inform contemporary smart irrigation systems. This interdisciplinary approach mirrors my own academic philosophy, and I am eager to contribute my skills to projects like your upcoming "Heritage Digitization Initiative" in the Old City. My ability to combine technical expertise with cultural sensitivity would enable me to add immediate value while learning from your exceptional team.</w:t>
      </w:r>
    </w:p>
    <w:bookmarkEnd w:id="22"/>
    <w:bookmarkStart w:id="23" w:name="conclusion-and-commitment"/>
    <w:p>
      <w:pPr>
        <w:pStyle w:val="Heading2"/>
      </w:pPr>
      <w:r>
        <w:t xml:space="preserve">Conclusion and Commitment</w:t>
      </w:r>
    </w:p>
    <w:p>
      <w:pPr>
        <w:pStyle w:val="FirstParagraph"/>
      </w:pPr>
      <w:r>
        <w:t xml:space="preserve">My decision to pursue this Internship Application Letter for a position in Israel Jerusalem is not merely academic – it represents a profound personal commitment to contributing meaningfully to the city I have come to admire. As Mason, I bring not just technical skills but a genuine passion for understanding and advancing Jerusalem's unique role as both an ancient capital and modern innovation hub. I am prepared to immerse myself fully in this environment, learning from your experts while bringing fresh perspectives on sustainable technology development.</w:t>
      </w:r>
    </w:p>
    <w:p>
      <w:pPr>
        <w:pStyle w:val="BodyText"/>
      </w:pPr>
      <w:r>
        <w:t xml:space="preserve">I would be honored to contribute to your mission in Israel Jerusalem, where technological progress meets cultural preservation. My resume, attached for your review, provides further detail about my academic achievements and relevant projects. I welcome the opportunity to discuss how my background in AI-driven sustainability solutions aligns with your current initiatives during an interview at your convenience. Thank you for considering this Internship Application Letter – I look forward to the possibility of contributing to the vibrant innovation ecosystem that makes Israel Jerusalem a truly special place for technological advancement and human connection.</w:t>
      </w:r>
    </w:p>
    <w:p>
      <w:pPr>
        <w:pStyle w:val="BodyText"/>
      </w:pPr>
      <w:r>
        <w:t xml:space="preserve">Sincerely,</w:t>
      </w:r>
    </w:p>
    <w:p>
      <w:pPr>
        <w:pStyle w:val="BodyText"/>
      </w:pPr>
      <w:r>
        <w:rPr>
          <w:bCs/>
          <w:b/>
        </w:rPr>
        <w:t xml:space="preserve">Mason [Your Last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2026-07-18T06:30:52Z</dcterms:created>
  <dcterms:modified xsi:type="dcterms:W3CDTF">2026-07-18T06:30:52Z</dcterms:modified>
</cp:coreProperties>
</file>

<file path=docProps/custom.xml><?xml version="1.0" encoding="utf-8"?>
<Properties xmlns="http://schemas.openxmlformats.org/officeDocument/2006/custom-properties" xmlns:vt="http://schemas.openxmlformats.org/officeDocument/2006/docPropsVTypes"/>
</file>