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p>
      <w:pPr>
        <w:pStyle w:val="FirstParagraph"/>
      </w:pPr>
      <w:r>
        <w:t xml:space="preserve">Mason Thompson</w:t>
      </w:r>
      <w:r>
        <w:br/>
      </w:r>
      <w:r>
        <w:t xml:space="preserve">1234 Ocean Drive, Apt. 15B</w:t>
      </w:r>
      <w:r>
        <w:br/>
      </w:r>
      <w:r>
        <w:t xml:space="preserve">Miami Beach, FL 33139</w:t>
      </w:r>
      <w:r>
        <w:br/>
      </w:r>
      <w:r>
        <w:t xml:space="preserve">mason.thompson@email.com | (305) 555-7890</w:t>
      </w:r>
      <w:r>
        <w:br/>
      </w:r>
      <w:r>
        <w:t xml:space="preserve">October 26, 2023</w:t>
      </w:r>
    </w:p>
    <w:p>
      <w:pPr>
        <w:pStyle w:val="BodyText"/>
      </w:pPr>
      <w:r>
        <w:t xml:space="preserve">Hiring Committee</w:t>
      </w:r>
      <w:r>
        <w:br/>
      </w:r>
      <w:r>
        <w:t xml:space="preserve">Miami Innovations Hub</w:t>
      </w:r>
      <w:r>
        <w:br/>
      </w:r>
      <w:r>
        <w:t xml:space="preserve">450 Brickell Avenue, Suite 1200</w:t>
      </w:r>
      <w:r>
        <w:br/>
      </w:r>
      <w:r>
        <w:t xml:space="preserve">Miami, FL 33131</w:t>
      </w:r>
    </w:p>
    <w:bookmarkStart w:id="20" w:name="X5eb964bdb086649169594774fd221922c497afe"/>
    <w:p>
      <w:pPr>
        <w:pStyle w:val="Heading2"/>
      </w:pPr>
      <w:r>
        <w:t xml:space="preserve">Internship Application Letter for Marketing Intern Position</w:t>
      </w:r>
    </w:p>
    <w:p>
      <w:pPr>
        <w:pStyle w:val="FirstParagraph"/>
      </w:pPr>
      <w:r>
        <w:t xml:space="preserve">Dear Hiring Committee,</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Marketing Intern position at Miami Innovations Hub, as advertised on LinkedIn. As a dedicated and forward-thinking marketing student deeply invested in the dynamic landscape of the</w:t>
      </w:r>
      <w:r>
        <w:t xml:space="preserve"> </w:t>
      </w:r>
      <w:r>
        <w:rPr>
          <w:iCs/>
          <w:i/>
        </w:rPr>
        <w:t xml:space="preserve">United States Miami</w:t>
      </w:r>
      <w:r>
        <w:t xml:space="preserve"> </w:t>
      </w:r>
      <w:r>
        <w:t xml:space="preserve">ecosystem, I am confident that my academic background, professional experiences, and unwavering passion for innovation align precisely with your organization's mission to shape the future of sustainable urban development in South Florida. This letter represents not merely a formal submission but a testament to my commitment to contributing meaningfully within the vibrant professional community of</w:t>
      </w:r>
      <w:r>
        <w:t xml:space="preserve"> </w:t>
      </w:r>
      <w:r>
        <w:rPr>
          <w:iCs/>
          <w:i/>
        </w:rPr>
        <w:t xml:space="preserve">United States Miami</w:t>
      </w:r>
      <w:r>
        <w:t xml:space="preserve">.</w:t>
      </w:r>
    </w:p>
    <w:p>
      <w:pPr>
        <w:pStyle w:val="BodyText"/>
      </w:pPr>
      <w:r>
        <w:t xml:space="preserve">My journey toward this opportunity has been meticulously guided by an intrinsic connection to Miami's unique cultural and economic fabric. Growing up in the heart of South Beach, I witnessed firsthand how local businesses transform global ideas into tangible community impact—a reality that ignited my professional aspirations. This perspective crystallized during my junior year at the University of Miami, where I co-founded "Coral Coast Brand Collective," a student-led initiative connecting local artisans with digital marketing platforms. Through this project, I developed hands-on expertise in social media strategy, data-driven campaign optimization, and cross-cultural communication across Miami's diverse neighborhoods—from Wynwood's street art galleries to Coconut Grove's luxury boutiques. These experiences solidified my understanding that true innovation in</w:t>
      </w:r>
      <w:r>
        <w:t xml:space="preserve"> </w:t>
      </w:r>
      <w:r>
        <w:rPr>
          <w:iCs/>
          <w:i/>
        </w:rPr>
        <w:t xml:space="preserve">United States Miami</w:t>
      </w:r>
      <w:r>
        <w:t xml:space="preserve"> </w:t>
      </w:r>
      <w:r>
        <w:t xml:space="preserve">requires both global vision and hyper-local insight.</w:t>
      </w:r>
    </w:p>
    <w:p>
      <w:pPr>
        <w:pStyle w:val="BodyText"/>
      </w:pPr>
      <w:r>
        <w:t xml:space="preserve">I am particularly drawn to Miami Innovations Hub because of your pioneering work in the "Green City Initiative," which directly resonates with my academic focus on sustainable consumer behavior. Your recent partnership with the City of Miami to promote eco-friendly tourism through augmented reality experiences demonstrates exactly the kind of forward-thinking approach I aspire to contribute to. During my internship at The Surf Club's marketing department, I assisted in developing a campaign that increased summer visitor engagement by 37% while incorporating sustainability metrics—proving that environmental responsibility and commercial success can coexist seamlessly. This achievement reflects my ability to translate complex concepts into compelling narratives, a skill I am eager to apply to your upcoming "Miami Resilience Project," which aims to position our city as a global model for climate-conscious urban development.</w:t>
      </w:r>
    </w:p>
    <w:p>
      <w:pPr>
        <w:pStyle w:val="BodyText"/>
      </w:pPr>
      <w:r>
        <w:t xml:space="preserve">What sets my candidacy apart is my comprehensive understanding of the Miami market's unique dynamics. Having navigated both the high-stakes hospitality sector and grassroots community ventures, I possess nuanced insights into how cultural identity influences consumer behavior in</w:t>
      </w:r>
      <w:r>
        <w:t xml:space="preserve"> </w:t>
      </w:r>
      <w:r>
        <w:rPr>
          <w:iCs/>
          <w:i/>
        </w:rPr>
        <w:t xml:space="preserve">United States Miami</w:t>
      </w:r>
      <w:r>
        <w:t xml:space="preserve">. My research on "The Impact of Hispanic Cultural Heritage on Brand Loyalty in South Florida" (published through UM's Center for International Business) revealed that 78% of Miami consumers prefer brands demonstrating authentic local engagement—a finding I believe will directly inform your marketing strategies. Furthermore, my fluency in Spanish (both conversational and business-level) allows me to bridge communication gaps across the city's diverse demographics, ensuring your campaigns resonate with every neighborhood from Little Havana to Edgewater.</w:t>
      </w:r>
    </w:p>
    <w:p>
      <w:pPr>
        <w:pStyle w:val="BodyText"/>
      </w:pPr>
      <w:r>
        <w:t xml:space="preserve">Academically, I maintain a 3.8 GPA in Marketing Management while actively participating in the UM Digital Marketing Club and serving as an ambassador for the Miami Chamber of Commerce's Young Professionals Network. My coursework—ranging from Consumer Psychology to Data Analytics—has equipped me with technical proficiency in Google Analytics, Adobe Creative Suite, and HubSpot. Most significantly, my semester-long practicum at a local fintech startup honed my ability to execute multi-channel campaigns under tight deadlines while maintaining meticulous attention to ROI metrics. I understand that success in Miami's fast-paced environment demands both strategic agility and data rigor—qualities I've consistently demonstrated.</w:t>
      </w:r>
    </w:p>
    <w:p>
      <w:pPr>
        <w:pStyle w:val="BodyText"/>
      </w:pPr>
      <w:r>
        <w:t xml:space="preserve">The decision to pursue an internship specifically within the</w:t>
      </w:r>
      <w:r>
        <w:t xml:space="preserve"> </w:t>
      </w:r>
      <w:r>
        <w:rPr>
          <w:iCs/>
          <w:i/>
        </w:rPr>
        <w:t xml:space="preserve">United States Miami</w:t>
      </w:r>
      <w:r>
        <w:t xml:space="preserve"> </w:t>
      </w:r>
      <w:r>
        <w:t xml:space="preserve">context is deeply personal. My grandfather, a Cuban immigrant who built his first restaurant in Little Havana during the 1960s, taught me that Miami's greatest strength lies in its ability to transform challenges into opportunities through community collaboration. This philosophy drives my ambition to contribute to an organization that doesn't just operate in Miami but actively shapes its future. I am not merely seeking an internship—I aim to become a catalyst for change within this city's professional ecosystem, leveraging the unique convergence of Latin American culture, international business, and environmental innovation that defines our community.</w:t>
      </w:r>
    </w:p>
    <w:p>
      <w:pPr>
        <w:pStyle w:val="BodyText"/>
      </w:pPr>
      <w:r>
        <w:t xml:space="preserve">I have attached my resume detailing additional projects including the "MIA Cultural Trail" campaign I developed for the Miami Design District (which garnered regional media attention), as well as my portfolio showcasing SEO-optimized content that increased client web traffic by 65%. What excites me most about Miami Innovations Hub is your commitment to "building a future where every resident thrives"—a vision I am eager to advance through strategic marketing innovation. As a lifelong Miamian, I understand that our city's success hinges on authentic storytelling, and I am prepared to bring that perspective to your team with the rigor of a seasoned marketer.</w:t>
      </w:r>
    </w:p>
    <w:p>
      <w:pPr>
        <w:pStyle w:val="BodyText"/>
      </w:pPr>
      <w:r>
        <w:t xml:space="preserve">Thank you for considering my</w:t>
      </w:r>
      <w:r>
        <w:t xml:space="preserve"> </w:t>
      </w:r>
      <w:r>
        <w:rPr>
          <w:bCs/>
          <w:b/>
        </w:rPr>
        <w:t xml:space="preserve">Internship Application Letter</w:t>
      </w:r>
      <w:r>
        <w:t xml:space="preserve">. I have long admired Miami Innovations Hub's leadership in creating meaningful impact across South Florida, and I am confident that my background in community-centered marketing, combined with my deep-rooted connection to the city, positions me to deliver exceptional value from day one. I welcome the opportunity to discuss how my skills align with your current projects during an interview at your earliest convenience. The prospect of contributing to Miami's evolution as a global innovator is not just a career aspiration for me—it's a personal mission.</w:t>
      </w:r>
    </w:p>
    <w:p>
      <w:pPr>
        <w:pStyle w:val="BodyText"/>
      </w:pPr>
      <w:r>
        <w:t xml:space="preserve">Sincerely,</w:t>
      </w:r>
      <w:r>
        <w:br/>
      </w:r>
      <w:r>
        <w:br/>
      </w:r>
      <w:r>
        <w:t xml:space="preserve">Mason Thompson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2025-12-09T13:24:27Z</dcterms:created>
  <dcterms:modified xsi:type="dcterms:W3CDTF">2025-12-09T13:24:27Z</dcterms:modified>
</cp:coreProperties>
</file>

<file path=docProps/custom.xml><?xml version="1.0" encoding="utf-8"?>
<Properties xmlns="http://schemas.openxmlformats.org/officeDocument/2006/custom-properties" xmlns:vt="http://schemas.openxmlformats.org/officeDocument/2006/docPropsVTypes"/>
</file>