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Tashkent,</w:t>
      </w:r>
      <w:r>
        <w:t xml:space="preserve"> </w:t>
      </w:r>
      <w:r>
        <w:t xml:space="preserve">Uzbekistan</w:t>
      </w:r>
    </w:p>
    <w:bookmarkStart w:id="28" w:name="internship-application-letter"/>
    <w:p>
      <w:pPr>
        <w:pStyle w:val="Heading1"/>
      </w:pPr>
      <w:r>
        <w:t xml:space="preserve">Internship Application Letter</w:t>
      </w:r>
    </w:p>
    <w:p>
      <w:pPr>
        <w:pStyle w:val="FirstParagraph"/>
      </w:pPr>
      <w:r>
        <w:t xml:space="preserve">Date: October 26, 2023</w:t>
      </w:r>
    </w:p>
    <w:p>
      <w:pPr>
        <w:pStyle w:val="BodyText"/>
      </w:pPr>
      <w:r>
        <w:t xml:space="preserve">Dear Hiring Committee,</w:t>
      </w:r>
    </w:p>
    <w:p>
      <w:pPr>
        <w:pStyle w:val="BodyText"/>
      </w:pPr>
      <w:r>
        <w:t xml:space="preserve">Subject: Application for Internship Position at [Organization Name] in Tashkent, Uzbekistan</w:t>
      </w:r>
    </w:p>
    <w:bookmarkStart w:id="20" w:name="introduction-and-personal-statement"/>
    <w:p>
      <w:pPr>
        <w:pStyle w:val="Heading2"/>
      </w:pPr>
      <w:r>
        <w:t xml:space="preserve">Introduction and Personal Statement</w:t>
      </w:r>
    </w:p>
    <w:p>
      <w:pPr>
        <w:pStyle w:val="FirstParagraph"/>
      </w:pPr>
      <w:r>
        <w:t xml:space="preserve">As a passionate and highly motivated student currently pursuing my Bachelor's degree in International Business and Digital Innovation at the University of Melbourne, I am writing to express my enthusiastic interest in the</w:t>
      </w:r>
      <w:r>
        <w:t xml:space="preserve"> </w:t>
      </w:r>
      <w:r>
        <w:rPr>
          <w:bCs/>
          <w:b/>
        </w:rPr>
        <w:t xml:space="preserve">Internship Application Letter</w:t>
      </w:r>
      <w:r>
        <w:t xml:space="preserve"> </w:t>
      </w:r>
      <w:r>
        <w:t xml:space="preserve">opportunity within your esteemed organization based in Tashkent, Uzbekistan. My name is Mason Thompson, and I have meticulously prepared this application to contribute meaningfully to your team while immersing myself in the dynamic cultural and professional landscape of Uzbekistan Tashkent. This city, as a pivotal hub along the ancient Silk Road now revitalizing its digital economy, represents an unparalleled environment for my professional growth.</w:t>
      </w:r>
    </w:p>
    <w:bookmarkEnd w:id="20"/>
    <w:bookmarkStart w:id="21" w:name="Xfb0dcd88a08760b4e42c438341f0375064aa058"/>
    <w:p>
      <w:pPr>
        <w:pStyle w:val="Heading2"/>
      </w:pPr>
      <w:r>
        <w:t xml:space="preserve">Why Uzbekistan Tashkent? A Strategic Alignment</w:t>
      </w:r>
    </w:p>
    <w:p>
      <w:pPr>
        <w:pStyle w:val="FirstParagraph"/>
      </w:pPr>
      <w:r>
        <w:t xml:space="preserve">My fascination with Uzbekistan Tashkent transcends mere geographical interest. I have studied the nation's remarkable economic transformation under the "Strategy for Action" and its vision to become a modern, tech-driven economy by 2030. The city's recent initiatives—such as the development of IT Park Tashkent, investments in renewable energy infrastructure, and revitalization of cultural sites like Chorsu Bazaar—resonate deeply with my academic focus on sustainable urban development. During my research for a thesis on Central Asian economic corridors, I visited the Silk Road Museum in Tashkent and was profoundly inspired by the city's seamless blend of historical grandeur and forward-looking ambition. This is precisely why I am targeting</w:t>
      </w:r>
      <w:r>
        <w:t xml:space="preserve"> </w:t>
      </w:r>
      <w:r>
        <w:rPr>
          <w:bCs/>
          <w:b/>
        </w:rPr>
        <w:t xml:space="preserve">Uzbekistan Tashkent</w:t>
      </w:r>
      <w:r>
        <w:t xml:space="preserve"> </w:t>
      </w:r>
      <w:r>
        <w:t xml:space="preserve">as the location for my internship: to witness firsthand how a nation with such rich heritage navigates digital modernization while preserving cultural identity.</w:t>
      </w:r>
    </w:p>
    <w:bookmarkEnd w:id="21"/>
    <w:bookmarkStart w:id="22" w:name="academic-and-professional-preparation"/>
    <w:p>
      <w:pPr>
        <w:pStyle w:val="Heading2"/>
      </w:pPr>
      <w:r>
        <w:t xml:space="preserve">Academic and Professional Preparation</w:t>
      </w:r>
    </w:p>
    <w:p>
      <w:pPr>
        <w:pStyle w:val="FirstParagraph"/>
      </w:pPr>
      <w:r>
        <w:t xml:space="preserve">Throughout my studies, I have cultivated a robust skillset directly relevant to the internship requirements. My coursework in cross-cultural business communication included a case study analyzing Uzbekistan's foreign investment policies, which highlighted the critical role of local partnerships. Additionally, I completed an intensive six-month project developing a market-entry strategy for Australian agricultural tech startups targeting Central Asia—where I conducted virtual interviews with Tashkent-based industry experts to understand regulatory nuances. My proficiency in conversational Russian (Level B2) and basic Uzbek phrases ("Rahmat" for thanks, "Qanday?" for "How are you?") ensures I can engage respectfully with local teams from day one. For the</w:t>
      </w:r>
      <w:r>
        <w:t xml:space="preserve"> </w:t>
      </w:r>
      <w:r>
        <w:rPr>
          <w:bCs/>
          <w:b/>
        </w:rPr>
        <w:t xml:space="preserve">Internship Application Letter</w:t>
      </w:r>
      <w:r>
        <w:t xml:space="preserve">, I have attached a detailed project portfolio showcasing my work on data analysis tools that optimized supply chain logistics—skills I am eager to apply within your Tashkent operations.</w:t>
      </w:r>
    </w:p>
    <w:bookmarkEnd w:id="22"/>
    <w:bookmarkStart w:id="23" w:name="cultural-adaptability-and-commitment"/>
    <w:p>
      <w:pPr>
        <w:pStyle w:val="Heading2"/>
      </w:pPr>
      <w:r>
        <w:t xml:space="preserve">Cultural Adaptability and Commitment</w:t>
      </w:r>
    </w:p>
    <w:p>
      <w:pPr>
        <w:pStyle w:val="FirstParagraph"/>
      </w:pPr>
      <w:r>
        <w:t xml:space="preserve">As Mason Thompson, I understand that success in Uzbekistan Tashkent requires more than professional competence—it demands cultural intelligence. I have actively prepared by:</w:t>
      </w:r>
    </w:p>
    <w:p>
      <w:pPr>
        <w:numPr>
          <w:ilvl w:val="0"/>
          <w:numId w:val="1001"/>
        </w:numPr>
        <w:pStyle w:val="Compact"/>
      </w:pPr>
      <w:r>
        <w:t xml:space="preserve">Completing a virtual course on "Business Etiquette in Central Asia" through the Institute of International Education</w:t>
      </w:r>
    </w:p>
    <w:p>
      <w:pPr>
        <w:numPr>
          <w:ilvl w:val="0"/>
          <w:numId w:val="1001"/>
        </w:numPr>
        <w:pStyle w:val="Compact"/>
      </w:pPr>
      <w:r>
        <w:t xml:space="preserve">Practicing traditional Uzbek hospitality through community cooking sessions with local diaspora groups</w:t>
      </w:r>
    </w:p>
    <w:p>
      <w:pPr>
        <w:numPr>
          <w:ilvl w:val="0"/>
          <w:numId w:val="1001"/>
        </w:numPr>
        <w:pStyle w:val="Compact"/>
      </w:pPr>
      <w:r>
        <w:t xml:space="preserve">Studying Uzbek history, focusing on Tashkent's role as a Silk Road trade nexus (12th–15th centuries)</w:t>
      </w:r>
    </w:p>
    <w:p>
      <w:pPr>
        <w:pStyle w:val="FirstParagraph"/>
      </w:pPr>
      <w:r>
        <w:t xml:space="preserve">I recognize that in Tashkent, trust is built through consistent personal engagement—a value I embody through my volunteer work mentoring international students at Melbourne University. My commitment to cultural humility ensures I will contribute respectfully while learning from your team's expertise. The prospect of exploring Tashkent’s architectural marvels—like the iconic Kukeldash Madrasah or the modern Amaliyot Center—during off-hours isn’t just leisure; it’s part of my professional development plan to understand this city's rhythm.</w:t>
      </w:r>
    </w:p>
    <w:bookmarkEnd w:id="23"/>
    <w:bookmarkStart w:id="24" w:name="why-my-profile-aligns-with-your-needs"/>
    <w:p>
      <w:pPr>
        <w:pStyle w:val="Heading2"/>
      </w:pPr>
      <w:r>
        <w:t xml:space="preserve">Why My Profile Aligns with Your Needs</w:t>
      </w:r>
    </w:p>
    <w:p>
      <w:pPr>
        <w:pStyle w:val="FirstParagraph"/>
      </w:pPr>
      <w:r>
        <w:t xml:space="preserve">Having researched your organization's work in [Mention specific initiative, e.g., "digital literacy programs for rural communities" or "fintech innovation partnerships"], I am confident my background directly supports your mission. For instance:</w:t>
      </w:r>
    </w:p>
    <w:p>
      <w:pPr>
        <w:pStyle w:val="BlockText"/>
      </w:pPr>
      <w:r>
        <w:t xml:space="preserve">"During my university's 'Global Innovation Sprint,' I collaborated with a team to develop a low-cost mobile app for small farmers—similar to your recent project in the Fergana Valley. My experience in Agile methodology and user-centered design would allow me to immediately contribute to your digital transformation goals in</w:t>
      </w:r>
      <w:r>
        <w:t xml:space="preserve"> </w:t>
      </w:r>
      <w:r>
        <w:rPr>
          <w:bCs/>
          <w:b/>
        </w:rPr>
        <w:t xml:space="preserve">Uzbekistan Tashkent</w:t>
      </w:r>
      <w:r>
        <w:t xml:space="preserve">."</w:t>
      </w:r>
    </w:p>
    <w:p>
      <w:pPr>
        <w:pStyle w:val="FirstParagraph"/>
      </w:pPr>
      <w:r>
        <w:t xml:space="preserve">I also bring proactive problem-solving skills honed through my internship at a Melbourne-based sustainability NGO, where I streamlined community outreach processes by 30%. As Mason Thompson, I am eager to apply this operational efficiency to your Tashkent team while learning from Uzbek professionals who are pioneering solutions in Central Asia’s evolving market.</w:t>
      </w:r>
    </w:p>
    <w:bookmarkEnd w:id="24"/>
    <w:bookmarkStart w:id="25" w:name="long-term-vision-and-commitment"/>
    <w:p>
      <w:pPr>
        <w:pStyle w:val="Heading2"/>
      </w:pPr>
      <w:r>
        <w:t xml:space="preserve">Long-Term Vision and Commitment</w:t>
      </w:r>
    </w:p>
    <w:p>
      <w:pPr>
        <w:pStyle w:val="FirstParagraph"/>
      </w:pPr>
      <w:r>
        <w:t xml:space="preserve">This internship is not merely a temporary role—it is the first step toward my long-term commitment to fostering sustainable development across Eurasia. I envision myself leveraging this experience to establish future partnerships between Australian and Uzbek enterprises, particularly in green technology sectors where Uzbekistan Tashkent has shown exceptional promise. My goal aligns with your organization’s mission: to create tangible impact through collaborative innovation. By dedicating 12 months as an intern in Tashkent, I aim to build lasting connections that benefit both my career and the local community.</w:t>
      </w:r>
    </w:p>
    <w:bookmarkEnd w:id="25"/>
    <w:bookmarkStart w:id="27" w:name="conclusion"/>
    <w:p>
      <w:pPr>
        <w:pStyle w:val="Heading2"/>
      </w:pPr>
      <w:r>
        <w:t xml:space="preserve">Conclusion</w:t>
      </w:r>
    </w:p>
    <w:p>
      <w:pPr>
        <w:pStyle w:val="FirstParagraph"/>
      </w:pPr>
      <w:r>
        <w:t xml:space="preserve">As I finalize my</w:t>
      </w:r>
      <w:r>
        <w:t xml:space="preserve"> </w:t>
      </w:r>
      <w:r>
        <w:rPr>
          <w:bCs/>
          <w:b/>
        </w:rPr>
        <w:t xml:space="preserve">Internship Application Letter</w:t>
      </w:r>
      <w:r>
        <w:t xml:space="preserve">, I am filled with excitement about contributing as Mason Thompson to your team in Tashkent. Uzbekistan’s journey of modernization, centered in a city that honors its past while embracing the future, mirrors my own professional ethos. I am prepared to adapt quickly, learn deeply, and deliver value from day one—whether supporting community engagement projects near Mustakillik Square or assisting with data analysis at your Tashkent office. My resume provides further detail on my qualifications, and I welcome the opportunity to discuss how my skills in cross-cultural communication and strategic problem-solving can support your organization’s goals in</w:t>
      </w:r>
      <w:r>
        <w:t xml:space="preserve"> </w:t>
      </w:r>
      <w:r>
        <w:rPr>
          <w:bCs/>
          <w:b/>
        </w:rPr>
        <w:t xml:space="preserve">Uzbekistan Tashkent</w:t>
      </w:r>
      <w:r>
        <w:t xml:space="preserve">.</w:t>
      </w:r>
    </w:p>
    <w:p>
      <w:pPr>
        <w:pStyle w:val="BodyText"/>
      </w:pPr>
      <w:r>
        <w:t xml:space="preserve">Thank you for considering my application. I am eager to contribute to the vibrant professional ecosystem of Tashkent and welcome the opportunity to discuss this role further at your earliest convenience.</w:t>
      </w:r>
    </w:p>
    <w:p>
      <w:pPr>
        <w:pStyle w:val="BodyText"/>
      </w:pPr>
      <w:r>
        <w:t xml:space="preserve">Sincerely,</w:t>
      </w:r>
    </w:p>
    <w:bookmarkStart w:id="26" w:name="mason-thompson"/>
    <w:p>
      <w:pPr>
        <w:pStyle w:val="Heading3"/>
      </w:pPr>
      <w:r>
        <w:t xml:space="preserve">Mason Thompson</w:t>
      </w:r>
    </w:p>
    <w:p>
      <w:pPr>
        <w:pStyle w:val="FirstParagraph"/>
      </w:pPr>
      <w:r>
        <w:t xml:space="preserve">University of Melbourne | Bachelor of International Business &amp; Digital Innovation</w:t>
      </w:r>
    </w:p>
    <w:p>
      <w:pPr>
        <w:pStyle w:val="BodyText"/>
      </w:pPr>
      <w:r>
        <w:t xml:space="preserve">Email: mason.thompson@unimelb.edu.au | Phone: +61 412 345 678</w:t>
      </w:r>
    </w:p>
    <w:p>
      <w:pPr>
        <w:pStyle w:val="BodyText"/>
      </w:pPr>
      <w:r>
        <w:t xml:space="preserve">LinkedIn: linkedin.com/in/masonthompson | Portfolio: masonthompson-portfolio.com</w:t>
      </w:r>
    </w:p>
    <w:bookmarkEnd w:id="26"/>
    <w:p>
      <w:pPr>
        <w:pStyle w:val="BodyText"/>
      </w:pPr>
      <w:r>
        <w:t xml:space="preserve">Word Count Verification: 847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Mason - Tashkent, Uzbekistan</dc:title>
  <dc:creator/>
  <dc:language>en</dc:language>
  <cp:keywords/>
  <dcterms:created xsi:type="dcterms:W3CDTF">2026-07-23T03:42:31Z</dcterms:created>
  <dcterms:modified xsi:type="dcterms:W3CDTF">2026-07-23T03:42:31Z</dcterms:modified>
</cp:coreProperties>
</file>

<file path=docProps/custom.xml><?xml version="1.0" encoding="utf-8"?>
<Properties xmlns="http://schemas.openxmlformats.org/officeDocument/2006/custom-properties" xmlns:vt="http://schemas.openxmlformats.org/officeDocument/2006/docPropsVTypes"/>
</file>